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E6" w:rsidRPr="005B1DE6" w:rsidRDefault="005B1DE6" w:rsidP="00412663">
      <w:pPr>
        <w:pStyle w:val="Nagwek1"/>
        <w:spacing w:before="0" w:after="0" w:line="360" w:lineRule="auto"/>
        <w:jc w:val="center"/>
        <w:rPr>
          <w:rFonts w:ascii="Times New Roman" w:eastAsiaTheme="minorHAnsi" w:hAnsi="Times New Roman" w:cs="Times New Roman"/>
          <w:color w:val="auto"/>
          <w:sz w:val="28"/>
        </w:rPr>
      </w:pPr>
      <w:r w:rsidRPr="005B1DE6">
        <w:rPr>
          <w:rFonts w:ascii="Times New Roman" w:eastAsiaTheme="minorHAnsi" w:hAnsi="Times New Roman" w:cs="Times New Roman"/>
          <w:color w:val="auto"/>
          <w:sz w:val="28"/>
        </w:rPr>
        <w:t xml:space="preserve">Regulamin funkcjonowania </w:t>
      </w:r>
    </w:p>
    <w:p w:rsidR="005B1DE6" w:rsidRPr="005B1DE6" w:rsidRDefault="005B1DE6" w:rsidP="00412663">
      <w:pPr>
        <w:pStyle w:val="Nagwek1"/>
        <w:spacing w:before="0" w:after="0" w:line="360" w:lineRule="auto"/>
        <w:jc w:val="center"/>
        <w:rPr>
          <w:rFonts w:ascii="Times New Roman" w:eastAsiaTheme="minorHAnsi" w:hAnsi="Times New Roman" w:cs="Times New Roman"/>
          <w:color w:val="auto"/>
          <w:sz w:val="28"/>
        </w:rPr>
      </w:pPr>
      <w:r w:rsidRPr="005B1DE6">
        <w:rPr>
          <w:rFonts w:ascii="Times New Roman" w:eastAsiaTheme="minorHAnsi" w:hAnsi="Times New Roman" w:cs="Times New Roman"/>
          <w:color w:val="auto"/>
          <w:sz w:val="28"/>
        </w:rPr>
        <w:t xml:space="preserve">Liceum Ogólnokształcącego im. Czesława Tańskiego </w:t>
      </w:r>
    </w:p>
    <w:p w:rsidR="005B1DE6" w:rsidRPr="005B1DE6" w:rsidRDefault="005B1DE6" w:rsidP="00412663">
      <w:pPr>
        <w:pStyle w:val="Nagwek1"/>
        <w:spacing w:before="0" w:after="0" w:line="360" w:lineRule="auto"/>
        <w:jc w:val="center"/>
        <w:rPr>
          <w:rFonts w:ascii="Times New Roman" w:eastAsiaTheme="minorHAnsi" w:hAnsi="Times New Roman" w:cs="Times New Roman"/>
          <w:color w:val="auto"/>
          <w:sz w:val="28"/>
        </w:rPr>
      </w:pPr>
      <w:r w:rsidRPr="005B1DE6">
        <w:rPr>
          <w:rFonts w:ascii="Times New Roman" w:eastAsiaTheme="minorHAnsi" w:hAnsi="Times New Roman" w:cs="Times New Roman"/>
          <w:color w:val="auto"/>
          <w:sz w:val="28"/>
        </w:rPr>
        <w:t xml:space="preserve">w Puszczy Mariańskiej </w:t>
      </w:r>
    </w:p>
    <w:p w:rsidR="00E3030C" w:rsidRPr="005B1DE6" w:rsidRDefault="005B1DE6" w:rsidP="00412663">
      <w:pPr>
        <w:pStyle w:val="Nagwek1"/>
        <w:spacing w:before="0" w:after="0" w:line="360" w:lineRule="auto"/>
        <w:jc w:val="center"/>
        <w:rPr>
          <w:rFonts w:ascii="Times New Roman" w:eastAsiaTheme="minorHAnsi" w:hAnsi="Times New Roman" w:cs="Times New Roman"/>
          <w:color w:val="auto"/>
          <w:sz w:val="28"/>
        </w:rPr>
      </w:pPr>
      <w:r w:rsidRPr="005B1DE6">
        <w:rPr>
          <w:rFonts w:ascii="Times New Roman" w:eastAsiaTheme="minorHAnsi" w:hAnsi="Times New Roman" w:cs="Times New Roman"/>
          <w:color w:val="auto"/>
          <w:sz w:val="28"/>
        </w:rPr>
        <w:t>w związku z zapobieganiem, przeciwdziałaniem i zwalczaniem COVID-19</w:t>
      </w:r>
    </w:p>
    <w:p w:rsidR="00E3030C" w:rsidRPr="005B1DE6" w:rsidRDefault="00E3030C" w:rsidP="00412663">
      <w:pPr>
        <w:spacing w:after="0" w:line="360" w:lineRule="auto"/>
        <w:rPr>
          <w:rFonts w:ascii="Times New Roman" w:hAnsi="Times New Roman" w:cs="Times New Roman"/>
        </w:rPr>
      </w:pPr>
    </w:p>
    <w:p w:rsidR="002822DA" w:rsidRPr="005B1DE6" w:rsidRDefault="002822DA" w:rsidP="00412663">
      <w:pPr>
        <w:pStyle w:val="Nagwek1"/>
        <w:spacing w:before="0" w:after="0" w:line="360" w:lineRule="auto"/>
        <w:rPr>
          <w:rFonts w:ascii="Times New Roman" w:eastAsiaTheme="minorHAnsi" w:hAnsi="Times New Roman" w:cs="Times New Roman"/>
          <w:bCs/>
          <w:color w:val="auto"/>
          <w:sz w:val="28"/>
        </w:rPr>
      </w:pPr>
      <w:r w:rsidRPr="005B1DE6">
        <w:rPr>
          <w:rFonts w:ascii="Times New Roman" w:eastAsiaTheme="minorHAnsi" w:hAnsi="Times New Roman" w:cs="Times New Roman"/>
          <w:color w:val="auto"/>
          <w:sz w:val="28"/>
        </w:rPr>
        <w:t xml:space="preserve">Organizacja </w:t>
      </w:r>
      <w:r w:rsidR="00A02F8C" w:rsidRPr="005B1DE6">
        <w:rPr>
          <w:rFonts w:ascii="Times New Roman" w:eastAsiaTheme="minorHAnsi" w:hAnsi="Times New Roman" w:cs="Times New Roman"/>
          <w:color w:val="auto"/>
          <w:sz w:val="28"/>
        </w:rPr>
        <w:t xml:space="preserve">zajęć </w:t>
      </w:r>
      <w:r w:rsidRPr="005B1DE6">
        <w:rPr>
          <w:rFonts w:ascii="Times New Roman" w:eastAsiaTheme="minorHAnsi" w:hAnsi="Times New Roman" w:cs="Times New Roman"/>
          <w:color w:val="auto"/>
          <w:sz w:val="28"/>
        </w:rPr>
        <w:t>w szkole</w:t>
      </w:r>
      <w:r w:rsidR="00FA3A3C" w:rsidRPr="005B1DE6">
        <w:rPr>
          <w:rFonts w:ascii="Times New Roman" w:eastAsiaTheme="minorHAnsi" w:hAnsi="Times New Roman" w:cs="Times New Roman"/>
          <w:color w:val="auto"/>
          <w:sz w:val="28"/>
        </w:rPr>
        <w:t xml:space="preserve"> </w:t>
      </w:r>
    </w:p>
    <w:p w:rsidR="00E329CD" w:rsidRPr="005B1DE6" w:rsidRDefault="00E329CD" w:rsidP="00412663">
      <w:pPr>
        <w:pStyle w:val="punkty"/>
        <w:numPr>
          <w:ilvl w:val="0"/>
          <w:numId w:val="0"/>
        </w:numPr>
        <w:spacing w:before="0" w:line="360" w:lineRule="auto"/>
        <w:ind w:left="360" w:hanging="360"/>
        <w:rPr>
          <w:rFonts w:ascii="Times New Roman" w:hAnsi="Times New Roman" w:cs="Times New Roman"/>
        </w:rPr>
      </w:pPr>
    </w:p>
    <w:p w:rsidR="00E329CD" w:rsidRPr="005B1DE6" w:rsidRDefault="00822C38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</w:rPr>
      </w:pPr>
      <w:r w:rsidRPr="005B1DE6">
        <w:rPr>
          <w:rFonts w:ascii="Times New Roman" w:hAnsi="Times New Roman" w:cs="Times New Roman"/>
        </w:rPr>
        <w:t>Do szkoły może uczęszczać uczeń</w:t>
      </w:r>
      <w:r w:rsidR="00E21F57" w:rsidRPr="005B1DE6">
        <w:rPr>
          <w:rFonts w:ascii="Times New Roman" w:hAnsi="Times New Roman" w:cs="Times New Roman"/>
        </w:rPr>
        <w:t xml:space="preserve"> bez objawów chorobowych sugerujących </w:t>
      </w:r>
      <w:r w:rsidR="003428BA" w:rsidRPr="005B1DE6">
        <w:rPr>
          <w:rFonts w:ascii="Times New Roman" w:hAnsi="Times New Roman" w:cs="Times New Roman"/>
        </w:rPr>
        <w:t>infekcję dróg oddechowych</w:t>
      </w:r>
      <w:r w:rsidR="0087631C" w:rsidRPr="005B1DE6">
        <w:rPr>
          <w:rFonts w:ascii="Times New Roman" w:hAnsi="Times New Roman" w:cs="Times New Roman"/>
        </w:rPr>
        <w:t xml:space="preserve"> oraz </w:t>
      </w:r>
      <w:r w:rsidR="003428BA" w:rsidRPr="005B1DE6">
        <w:rPr>
          <w:rFonts w:ascii="Times New Roman" w:hAnsi="Times New Roman" w:cs="Times New Roman"/>
        </w:rPr>
        <w:t>gdy</w:t>
      </w:r>
      <w:r w:rsidR="00481E35" w:rsidRPr="005B1DE6">
        <w:rPr>
          <w:rFonts w:ascii="Times New Roman" w:hAnsi="Times New Roman" w:cs="Times New Roman"/>
        </w:rPr>
        <w:t xml:space="preserve"> domownicy </w:t>
      </w:r>
      <w:r w:rsidR="00E21F57" w:rsidRPr="005B1DE6">
        <w:rPr>
          <w:rFonts w:ascii="Times New Roman" w:hAnsi="Times New Roman" w:cs="Times New Roman"/>
        </w:rPr>
        <w:t>nie przebywa</w:t>
      </w:r>
      <w:r w:rsidR="00481E35" w:rsidRPr="005B1DE6">
        <w:rPr>
          <w:rFonts w:ascii="Times New Roman" w:hAnsi="Times New Roman" w:cs="Times New Roman"/>
        </w:rPr>
        <w:t>ją</w:t>
      </w:r>
      <w:r w:rsidR="00E21F57" w:rsidRPr="005B1DE6">
        <w:rPr>
          <w:rFonts w:ascii="Times New Roman" w:hAnsi="Times New Roman" w:cs="Times New Roman"/>
        </w:rPr>
        <w:t xml:space="preserve"> na kwarantannie lub </w:t>
      </w:r>
      <w:r w:rsidR="004C1973" w:rsidRPr="005B1DE6">
        <w:rPr>
          <w:rFonts w:ascii="Times New Roman" w:hAnsi="Times New Roman" w:cs="Times New Roman"/>
        </w:rPr>
        <w:t xml:space="preserve">w </w:t>
      </w:r>
      <w:r w:rsidR="00E21F57" w:rsidRPr="005B1DE6">
        <w:rPr>
          <w:rFonts w:ascii="Times New Roman" w:hAnsi="Times New Roman" w:cs="Times New Roman"/>
        </w:rPr>
        <w:t>izolacji</w:t>
      </w:r>
      <w:r w:rsidR="004B4752" w:rsidRPr="005B1DE6">
        <w:rPr>
          <w:rFonts w:ascii="Times New Roman" w:hAnsi="Times New Roman" w:cs="Times New Roman"/>
        </w:rPr>
        <w:t xml:space="preserve"> </w:t>
      </w:r>
      <w:r w:rsidR="00BA0CBC" w:rsidRPr="005B1DE6">
        <w:rPr>
          <w:rFonts w:ascii="Times New Roman" w:hAnsi="Times New Roman" w:cs="Times New Roman"/>
        </w:rPr>
        <w:t>w warunkach domowych</w:t>
      </w:r>
      <w:r w:rsidR="00C93778" w:rsidRPr="005B1DE6">
        <w:rPr>
          <w:rFonts w:ascii="Times New Roman" w:hAnsi="Times New Roman" w:cs="Times New Roman"/>
        </w:rPr>
        <w:t xml:space="preserve"> lub w izolacji</w:t>
      </w:r>
      <w:r w:rsidR="00E329CD" w:rsidRPr="005B1DE6">
        <w:rPr>
          <w:rFonts w:ascii="Times New Roman" w:hAnsi="Times New Roman" w:cs="Times New Roman"/>
        </w:rPr>
        <w:t>.</w:t>
      </w:r>
    </w:p>
    <w:p w:rsidR="00E329CD" w:rsidRPr="005B1DE6" w:rsidRDefault="00E329CD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</w:rPr>
      </w:pPr>
      <w:r w:rsidRPr="005B1DE6">
        <w:rPr>
          <w:rFonts w:ascii="Times New Roman" w:hAnsi="Times New Roman" w:cs="Times New Roman"/>
        </w:rPr>
        <w:t>W drodze do</w:t>
      </w:r>
      <w:r w:rsidR="00A621B5" w:rsidRPr="005B1DE6">
        <w:rPr>
          <w:rFonts w:ascii="Times New Roman" w:hAnsi="Times New Roman" w:cs="Times New Roman"/>
        </w:rPr>
        <w:t xml:space="preserve"> i ze</w:t>
      </w:r>
      <w:r w:rsidR="00822C38" w:rsidRPr="005B1DE6">
        <w:rPr>
          <w:rFonts w:ascii="Times New Roman" w:hAnsi="Times New Roman" w:cs="Times New Roman"/>
        </w:rPr>
        <w:t xml:space="preserve"> </w:t>
      </w:r>
      <w:r w:rsidRPr="005B1DE6">
        <w:rPr>
          <w:rFonts w:ascii="Times New Roman" w:hAnsi="Times New Roman" w:cs="Times New Roman"/>
        </w:rPr>
        <w:t xml:space="preserve">szkoły uczniowie </w:t>
      </w:r>
      <w:r w:rsidR="00E613E8" w:rsidRPr="005B1DE6">
        <w:rPr>
          <w:rFonts w:ascii="Times New Roman" w:hAnsi="Times New Roman" w:cs="Times New Roman"/>
        </w:rPr>
        <w:t xml:space="preserve">przestrzegają aktualnych </w:t>
      </w:r>
      <w:r w:rsidR="004C1973" w:rsidRPr="005B1DE6">
        <w:rPr>
          <w:rFonts w:ascii="Times New Roman" w:hAnsi="Times New Roman" w:cs="Times New Roman"/>
        </w:rPr>
        <w:t>przepis</w:t>
      </w:r>
      <w:r w:rsidR="00E613E8" w:rsidRPr="005B1DE6">
        <w:rPr>
          <w:rFonts w:ascii="Times New Roman" w:hAnsi="Times New Roman" w:cs="Times New Roman"/>
        </w:rPr>
        <w:t>ów</w:t>
      </w:r>
      <w:r w:rsidR="004C1973" w:rsidRPr="005B1DE6">
        <w:rPr>
          <w:rFonts w:ascii="Times New Roman" w:hAnsi="Times New Roman" w:cs="Times New Roman"/>
        </w:rPr>
        <w:t xml:space="preserve"> prawa </w:t>
      </w:r>
      <w:r w:rsidR="00822C38" w:rsidRPr="005B1DE6">
        <w:rPr>
          <w:rFonts w:ascii="Times New Roman" w:hAnsi="Times New Roman" w:cs="Times New Roman"/>
        </w:rPr>
        <w:t>dotyczących</w:t>
      </w:r>
      <w:r w:rsidRPr="005B1DE6">
        <w:rPr>
          <w:rFonts w:ascii="Times New Roman" w:hAnsi="Times New Roman" w:cs="Times New Roman"/>
        </w:rPr>
        <w:t xml:space="preserve"> zachowania w przestrzeni publicznej. </w:t>
      </w:r>
    </w:p>
    <w:p w:rsidR="00E3030C" w:rsidRPr="005B1DE6" w:rsidRDefault="003E5648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</w:rPr>
      </w:pPr>
      <w:r w:rsidRPr="005B1DE6">
        <w:rPr>
          <w:rFonts w:ascii="Times New Roman" w:hAnsi="Times New Roman" w:cs="Times New Roman"/>
          <w:color w:val="000000"/>
          <w:lang w:bidi="pl-PL"/>
        </w:rPr>
        <w:t>Prz</w:t>
      </w:r>
      <w:r w:rsidR="00E5753F" w:rsidRPr="005B1DE6">
        <w:rPr>
          <w:rFonts w:ascii="Times New Roman" w:hAnsi="Times New Roman" w:cs="Times New Roman"/>
          <w:color w:val="000000"/>
          <w:lang w:bidi="pl-PL"/>
        </w:rPr>
        <w:t>y</w:t>
      </w:r>
      <w:r w:rsidRPr="005B1DE6">
        <w:rPr>
          <w:rFonts w:ascii="Times New Roman" w:hAnsi="Times New Roman" w:cs="Times New Roman"/>
          <w:color w:val="000000"/>
          <w:lang w:bidi="pl-PL"/>
        </w:rPr>
        <w:t xml:space="preserve"> wejści</w:t>
      </w:r>
      <w:r w:rsidR="00E5753F" w:rsidRPr="005B1DE6">
        <w:rPr>
          <w:rFonts w:ascii="Times New Roman" w:hAnsi="Times New Roman" w:cs="Times New Roman"/>
          <w:color w:val="000000"/>
          <w:lang w:bidi="pl-PL"/>
        </w:rPr>
        <w:t>u</w:t>
      </w:r>
      <w:r w:rsidRPr="005B1DE6">
        <w:rPr>
          <w:rFonts w:ascii="Times New Roman" w:hAnsi="Times New Roman" w:cs="Times New Roman"/>
          <w:color w:val="000000"/>
          <w:lang w:bidi="pl-PL"/>
        </w:rPr>
        <w:t xml:space="preserve"> do budynku szkoły </w:t>
      </w:r>
      <w:r w:rsidR="00E3030C" w:rsidRPr="005B1DE6">
        <w:rPr>
          <w:rFonts w:ascii="Times New Roman" w:hAnsi="Times New Roman" w:cs="Times New Roman"/>
          <w:color w:val="000000"/>
          <w:lang w:bidi="pl-PL"/>
        </w:rPr>
        <w:t>zamieszczona jest informacja</w:t>
      </w:r>
      <w:r w:rsidRPr="005B1DE6">
        <w:rPr>
          <w:rFonts w:ascii="Times New Roman" w:hAnsi="Times New Roman" w:cs="Times New Roman"/>
          <w:color w:val="000000"/>
          <w:lang w:bidi="pl-PL"/>
        </w:rPr>
        <w:t xml:space="preserve"> o </w:t>
      </w:r>
      <w:r w:rsidRPr="005B1DE6">
        <w:rPr>
          <w:rFonts w:ascii="Times New Roman" w:hAnsi="Times New Roman" w:cs="Times New Roman"/>
          <w:lang w:bidi="pl-PL"/>
        </w:rPr>
        <w:t>obowiązku de</w:t>
      </w:r>
      <w:r w:rsidR="004503DA">
        <w:rPr>
          <w:rFonts w:ascii="Times New Roman" w:hAnsi="Times New Roman" w:cs="Times New Roman"/>
          <w:lang w:bidi="pl-PL"/>
        </w:rPr>
        <w:t>zynfekowania rąk oraz instrukcja</w:t>
      </w:r>
      <w:r w:rsidR="00822C38" w:rsidRPr="005B1DE6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5B1DE6">
        <w:rPr>
          <w:rFonts w:ascii="Times New Roman" w:hAnsi="Times New Roman" w:cs="Times New Roman"/>
          <w:color w:val="000000"/>
          <w:lang w:bidi="pl-PL"/>
        </w:rPr>
        <w:t xml:space="preserve">użycia środka dezynfekującego. </w:t>
      </w:r>
    </w:p>
    <w:p w:rsidR="00E3030C" w:rsidRPr="00D65ADA" w:rsidRDefault="00E3030C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  <w:b/>
        </w:rPr>
      </w:pPr>
      <w:r w:rsidRPr="00D65ADA">
        <w:rPr>
          <w:rFonts w:ascii="Times New Roman" w:hAnsi="Times New Roman" w:cs="Times New Roman"/>
          <w:b/>
          <w:color w:val="000000"/>
          <w:lang w:bidi="pl-PL"/>
        </w:rPr>
        <w:t>Wszyscy wchodzący</w:t>
      </w:r>
      <w:r w:rsidR="00DF3615" w:rsidRPr="00D65ADA">
        <w:rPr>
          <w:rFonts w:ascii="Times New Roman" w:hAnsi="Times New Roman" w:cs="Times New Roman"/>
          <w:b/>
          <w:color w:val="000000"/>
          <w:lang w:bidi="pl-PL"/>
        </w:rPr>
        <w:t xml:space="preserve"> do budynku szkoły </w:t>
      </w:r>
      <w:r w:rsidRPr="00D65ADA">
        <w:rPr>
          <w:rFonts w:ascii="Times New Roman" w:hAnsi="Times New Roman" w:cs="Times New Roman"/>
          <w:b/>
          <w:color w:val="000000"/>
          <w:lang w:bidi="pl-PL"/>
        </w:rPr>
        <w:t>mają obowiązek zdezynfekowania rąk</w:t>
      </w:r>
    </w:p>
    <w:p w:rsidR="00333C9B" w:rsidRDefault="00333C9B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</w:rPr>
      </w:pPr>
      <w:r w:rsidRPr="00D65ADA">
        <w:rPr>
          <w:rFonts w:ascii="Times New Roman" w:hAnsi="Times New Roman" w:cs="Times New Roman"/>
          <w:b/>
        </w:rPr>
        <w:t xml:space="preserve">W miarę możliwości </w:t>
      </w:r>
      <w:r w:rsidR="00E3030C" w:rsidRPr="00D65ADA">
        <w:rPr>
          <w:rFonts w:ascii="Times New Roman" w:hAnsi="Times New Roman" w:cs="Times New Roman"/>
          <w:b/>
        </w:rPr>
        <w:t xml:space="preserve">ograniczone zostaje </w:t>
      </w:r>
      <w:r w:rsidRPr="00D65ADA">
        <w:rPr>
          <w:rFonts w:ascii="Times New Roman" w:hAnsi="Times New Roman" w:cs="Times New Roman"/>
          <w:b/>
        </w:rPr>
        <w:t>przebywanie w szkole osób z zewnątrz do niezbędnego minimum</w:t>
      </w:r>
      <w:r w:rsidR="000E37EF" w:rsidRPr="005B1DE6">
        <w:rPr>
          <w:rFonts w:ascii="Times New Roman" w:hAnsi="Times New Roman" w:cs="Times New Roman"/>
        </w:rPr>
        <w:t xml:space="preserve"> </w:t>
      </w:r>
      <w:r w:rsidRPr="005B1DE6">
        <w:rPr>
          <w:rFonts w:ascii="Times New Roman" w:hAnsi="Times New Roman" w:cs="Times New Roman"/>
        </w:rPr>
        <w:t xml:space="preserve">(obowiązuje je stosowanie środków ochronnych: osłona ust i nosa, rękawiczki jednorazowe lub dezynfekcja rąk, tylko osoby bez objawów chorobowych sugerujących </w:t>
      </w:r>
      <w:r w:rsidR="004F4DD2" w:rsidRPr="005B1DE6">
        <w:rPr>
          <w:rFonts w:ascii="Times New Roman" w:hAnsi="Times New Roman" w:cs="Times New Roman"/>
        </w:rPr>
        <w:t xml:space="preserve">infekcję </w:t>
      </w:r>
      <w:r w:rsidRPr="005B1DE6">
        <w:rPr>
          <w:rFonts w:ascii="Times New Roman" w:hAnsi="Times New Roman" w:cs="Times New Roman"/>
        </w:rPr>
        <w:t xml:space="preserve">dróg oddechowych) </w:t>
      </w:r>
      <w:r w:rsidR="00E3030C" w:rsidRPr="005B1DE6">
        <w:rPr>
          <w:rFonts w:ascii="Times New Roman" w:hAnsi="Times New Roman" w:cs="Times New Roman"/>
        </w:rPr>
        <w:t xml:space="preserve"> - możliwość poruszania się po parterz</w:t>
      </w:r>
      <w:r w:rsidR="00C07329">
        <w:rPr>
          <w:rFonts w:ascii="Times New Roman" w:hAnsi="Times New Roman" w:cs="Times New Roman"/>
        </w:rPr>
        <w:t>e szkoły (wejście- sekretariat), zachowanie dystansu społecznego – 1,5 m.</w:t>
      </w:r>
    </w:p>
    <w:p w:rsidR="00412663" w:rsidRPr="00D65ADA" w:rsidRDefault="00412663" w:rsidP="00412663">
      <w:pPr>
        <w:pStyle w:val="punkty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r w:rsidRPr="00D65ADA">
        <w:rPr>
          <w:rFonts w:ascii="Times New Roman" w:hAnsi="Times New Roman" w:cs="Times New Roman"/>
          <w:b/>
        </w:rPr>
        <w:t xml:space="preserve">W przestrzeniach wspólnych </w:t>
      </w:r>
      <w:r w:rsidR="00D65ADA" w:rsidRPr="00D65ADA">
        <w:rPr>
          <w:rFonts w:ascii="Times New Roman" w:hAnsi="Times New Roman" w:cs="Times New Roman"/>
          <w:b/>
        </w:rPr>
        <w:t>uczniowie</w:t>
      </w:r>
      <w:r w:rsidRPr="00D65ADA">
        <w:rPr>
          <w:rFonts w:ascii="Times New Roman" w:hAnsi="Times New Roman" w:cs="Times New Roman"/>
          <w:b/>
        </w:rPr>
        <w:t xml:space="preserve"> i pracownicy mają obowiązek stosowania osłony ust i nosa (korytarze, szatnia);</w:t>
      </w:r>
    </w:p>
    <w:p w:rsidR="00E3030C" w:rsidRPr="005B1DE6" w:rsidRDefault="00E3030C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</w:rPr>
      </w:pPr>
      <w:r w:rsidRPr="005B1DE6">
        <w:rPr>
          <w:rFonts w:ascii="Times New Roman" w:hAnsi="Times New Roman" w:cs="Times New Roman"/>
        </w:rPr>
        <w:t>Zapewniona zostaje szybka komunikacja z rodzicami / opiekunami uczniów (e-dziennik oraz kontakt telefoniczny)</w:t>
      </w:r>
    </w:p>
    <w:p w:rsidR="00E329CD" w:rsidRPr="005B1DE6" w:rsidRDefault="00E3030C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  <w:strike/>
        </w:rPr>
      </w:pPr>
      <w:r w:rsidRPr="005B1DE6">
        <w:rPr>
          <w:rFonts w:ascii="Times New Roman" w:hAnsi="Times New Roman" w:cs="Times New Roman"/>
        </w:rPr>
        <w:t>Szkoła posiada termometr</w:t>
      </w:r>
      <w:r w:rsidR="009C531F" w:rsidRPr="005B1DE6">
        <w:rPr>
          <w:rFonts w:ascii="Times New Roman" w:hAnsi="Times New Roman" w:cs="Times New Roman"/>
        </w:rPr>
        <w:t xml:space="preserve"> </w:t>
      </w:r>
      <w:r w:rsidRPr="005B1DE6">
        <w:rPr>
          <w:rFonts w:ascii="Times New Roman" w:hAnsi="Times New Roman" w:cs="Times New Roman"/>
        </w:rPr>
        <w:t xml:space="preserve">bezdotykowy - </w:t>
      </w:r>
      <w:r w:rsidR="00E329CD" w:rsidRPr="005B1DE6">
        <w:rPr>
          <w:rFonts w:ascii="Times New Roman" w:hAnsi="Times New Roman" w:cs="Times New Roman"/>
        </w:rPr>
        <w:t>dezynfekowan</w:t>
      </w:r>
      <w:r w:rsidRPr="005B1DE6">
        <w:rPr>
          <w:rFonts w:ascii="Times New Roman" w:hAnsi="Times New Roman" w:cs="Times New Roman"/>
        </w:rPr>
        <w:t>y</w:t>
      </w:r>
      <w:r w:rsidR="00E329CD" w:rsidRPr="005B1DE6">
        <w:rPr>
          <w:rFonts w:ascii="Times New Roman" w:hAnsi="Times New Roman" w:cs="Times New Roman"/>
        </w:rPr>
        <w:t xml:space="preserve"> po użyciu w danej grupie. W przypadku </w:t>
      </w:r>
      <w:r w:rsidRPr="005B1DE6">
        <w:rPr>
          <w:rFonts w:ascii="Times New Roman" w:hAnsi="Times New Roman" w:cs="Times New Roman"/>
        </w:rPr>
        <w:t>używania</w:t>
      </w:r>
      <w:r w:rsidR="00E329CD" w:rsidRPr="005B1DE6">
        <w:rPr>
          <w:rFonts w:ascii="Times New Roman" w:hAnsi="Times New Roman" w:cs="Times New Roman"/>
        </w:rPr>
        <w:t xml:space="preserve"> innych termometrów niż termometr bezdotykowy konieczna jest dezynfekcja po każdym użyciu</w:t>
      </w:r>
      <w:r w:rsidR="007C424E" w:rsidRPr="005B1DE6">
        <w:rPr>
          <w:rFonts w:ascii="Times New Roman" w:hAnsi="Times New Roman" w:cs="Times New Roman"/>
        </w:rPr>
        <w:t>.</w:t>
      </w:r>
      <w:r w:rsidR="005D1685" w:rsidRPr="005B1DE6">
        <w:rPr>
          <w:rFonts w:ascii="Times New Roman" w:hAnsi="Times New Roman" w:cs="Times New Roman"/>
        </w:rPr>
        <w:t xml:space="preserve"> </w:t>
      </w:r>
    </w:p>
    <w:p w:rsidR="005C6885" w:rsidRPr="00D65ADA" w:rsidRDefault="008070AB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  <w:b/>
        </w:rPr>
      </w:pPr>
      <w:r w:rsidRPr="00D65ADA">
        <w:rPr>
          <w:rFonts w:ascii="Times New Roman" w:hAnsi="Times New Roman" w:cs="Times New Roman"/>
          <w:b/>
        </w:rPr>
        <w:t>W szkole o</w:t>
      </w:r>
      <w:r w:rsidR="0028714F" w:rsidRPr="00D65ADA">
        <w:rPr>
          <w:rFonts w:ascii="Times New Roman" w:hAnsi="Times New Roman" w:cs="Times New Roman"/>
          <w:b/>
        </w:rPr>
        <w:t>bowiązują</w:t>
      </w:r>
      <w:r w:rsidR="005C6885" w:rsidRPr="00D65ADA">
        <w:rPr>
          <w:rFonts w:ascii="Times New Roman" w:hAnsi="Times New Roman" w:cs="Times New Roman"/>
          <w:b/>
        </w:rPr>
        <w:t xml:space="preserve"> </w:t>
      </w:r>
      <w:r w:rsidR="00F3654E" w:rsidRPr="00D65ADA">
        <w:rPr>
          <w:rFonts w:ascii="Times New Roman" w:hAnsi="Times New Roman" w:cs="Times New Roman"/>
          <w:b/>
        </w:rPr>
        <w:t xml:space="preserve">ogólne </w:t>
      </w:r>
      <w:r w:rsidR="0028714F" w:rsidRPr="00D65ADA">
        <w:rPr>
          <w:rFonts w:ascii="Times New Roman" w:hAnsi="Times New Roman" w:cs="Times New Roman"/>
          <w:b/>
        </w:rPr>
        <w:t>zasady</w:t>
      </w:r>
      <w:r w:rsidR="00E737ED" w:rsidRPr="00D65ADA">
        <w:rPr>
          <w:rFonts w:ascii="Times New Roman" w:hAnsi="Times New Roman" w:cs="Times New Roman"/>
          <w:b/>
        </w:rPr>
        <w:t xml:space="preserve"> higieny</w:t>
      </w:r>
      <w:r w:rsidR="00481E35" w:rsidRPr="00D65ADA">
        <w:rPr>
          <w:rFonts w:ascii="Times New Roman" w:hAnsi="Times New Roman" w:cs="Times New Roman"/>
          <w:b/>
        </w:rPr>
        <w:t>:</w:t>
      </w:r>
      <w:r w:rsidR="005C6885" w:rsidRPr="00D65ADA">
        <w:rPr>
          <w:rFonts w:ascii="Times New Roman" w:hAnsi="Times New Roman" w:cs="Times New Roman"/>
          <w:b/>
        </w:rPr>
        <w:t xml:space="preserve"> częs</w:t>
      </w:r>
      <w:r w:rsidR="00D52DF7" w:rsidRPr="00D65ADA">
        <w:rPr>
          <w:rFonts w:ascii="Times New Roman" w:hAnsi="Times New Roman" w:cs="Times New Roman"/>
          <w:b/>
        </w:rPr>
        <w:t>t</w:t>
      </w:r>
      <w:r w:rsidR="005C6885" w:rsidRPr="00D65ADA">
        <w:rPr>
          <w:rFonts w:ascii="Times New Roman" w:hAnsi="Times New Roman" w:cs="Times New Roman"/>
          <w:b/>
        </w:rPr>
        <w:t>e</w:t>
      </w:r>
      <w:r w:rsidR="0028714F" w:rsidRPr="00D65ADA">
        <w:rPr>
          <w:rFonts w:ascii="Times New Roman" w:hAnsi="Times New Roman" w:cs="Times New Roman"/>
          <w:b/>
        </w:rPr>
        <w:t xml:space="preserve"> myci</w:t>
      </w:r>
      <w:r w:rsidR="00184F71" w:rsidRPr="00D65ADA">
        <w:rPr>
          <w:rFonts w:ascii="Times New Roman" w:hAnsi="Times New Roman" w:cs="Times New Roman"/>
          <w:b/>
        </w:rPr>
        <w:t>e</w:t>
      </w:r>
      <w:r w:rsidR="005C6885" w:rsidRPr="00D65ADA">
        <w:rPr>
          <w:rFonts w:ascii="Times New Roman" w:hAnsi="Times New Roman" w:cs="Times New Roman"/>
          <w:b/>
        </w:rPr>
        <w:t xml:space="preserve"> rąk</w:t>
      </w:r>
      <w:r w:rsidR="00E613E8" w:rsidRPr="00D65ADA">
        <w:rPr>
          <w:rFonts w:ascii="Times New Roman" w:hAnsi="Times New Roman" w:cs="Times New Roman"/>
          <w:b/>
        </w:rPr>
        <w:t xml:space="preserve"> (po przyjściu do szkoły należy bezzwłocznie umyć ręce)</w:t>
      </w:r>
      <w:r w:rsidR="0028714F" w:rsidRPr="00D65ADA">
        <w:rPr>
          <w:rFonts w:ascii="Times New Roman" w:hAnsi="Times New Roman" w:cs="Times New Roman"/>
          <w:b/>
        </w:rPr>
        <w:t>, ochron</w:t>
      </w:r>
      <w:r w:rsidR="00184F71" w:rsidRPr="00D65ADA">
        <w:rPr>
          <w:rFonts w:ascii="Times New Roman" w:hAnsi="Times New Roman" w:cs="Times New Roman"/>
          <w:b/>
        </w:rPr>
        <w:t>a</w:t>
      </w:r>
      <w:r w:rsidR="0028714F" w:rsidRPr="00D65ADA">
        <w:rPr>
          <w:rFonts w:ascii="Times New Roman" w:hAnsi="Times New Roman" w:cs="Times New Roman"/>
          <w:b/>
        </w:rPr>
        <w:t xml:space="preserve"> podczas kichania i kaszlu oraz unikani</w:t>
      </w:r>
      <w:r w:rsidR="00184F71" w:rsidRPr="00D65ADA">
        <w:rPr>
          <w:rFonts w:ascii="Times New Roman" w:hAnsi="Times New Roman" w:cs="Times New Roman"/>
          <w:b/>
        </w:rPr>
        <w:t>e</w:t>
      </w:r>
      <w:r w:rsidR="0028714F" w:rsidRPr="00D65ADA">
        <w:rPr>
          <w:rFonts w:ascii="Times New Roman" w:hAnsi="Times New Roman" w:cs="Times New Roman"/>
          <w:b/>
        </w:rPr>
        <w:t> dotykania oczu, nosa i ust</w:t>
      </w:r>
      <w:r w:rsidR="001073BA" w:rsidRPr="00D65ADA">
        <w:rPr>
          <w:rFonts w:ascii="Times New Roman" w:hAnsi="Times New Roman" w:cs="Times New Roman"/>
          <w:b/>
        </w:rPr>
        <w:t>.</w:t>
      </w:r>
    </w:p>
    <w:p w:rsidR="00C07329" w:rsidRPr="00D65ADA" w:rsidRDefault="008070AB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  <w:b/>
        </w:rPr>
      </w:pPr>
      <w:r w:rsidRPr="00D65ADA">
        <w:rPr>
          <w:rFonts w:ascii="Times New Roman" w:hAnsi="Times New Roman" w:cs="Times New Roman"/>
          <w:b/>
        </w:rPr>
        <w:t xml:space="preserve">Przy wejściu do szkoły należy zdezynfekować ręce. </w:t>
      </w:r>
    </w:p>
    <w:p w:rsidR="00C07329" w:rsidRPr="00C07329" w:rsidRDefault="00C07329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</w:rPr>
      </w:pPr>
      <w:r w:rsidRPr="00C07329">
        <w:rPr>
          <w:rFonts w:ascii="Times New Roman" w:hAnsi="Times New Roman" w:cs="Times New Roman"/>
        </w:rPr>
        <w:lastRenderedPageBreak/>
        <w:t>Pracownicy administracji oraz obsługi w miarę możliwości ograniczają kontakt z uczniami oraz nauczycielami.</w:t>
      </w:r>
    </w:p>
    <w:p w:rsidR="00C07329" w:rsidRPr="00C07329" w:rsidRDefault="00C07329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</w:rPr>
      </w:pPr>
      <w:r w:rsidRPr="00C07329">
        <w:rPr>
          <w:rFonts w:ascii="Times New Roman" w:hAnsi="Times New Roman" w:cs="Times New Roman"/>
        </w:rPr>
        <w:t>Pielęgniarka szkolna ustala i upowszechnia zasady korzystania z gabinetu profilaktyki zdrowotnej oraz godziny jego pracy (uwzględniając wymagania określone w przepisach prawa oraz aktualnych wytycznych m.in. Ministerstwa Zdrowia i Narodowego Funduszu Zdrowia)</w:t>
      </w:r>
    </w:p>
    <w:p w:rsidR="008070AB" w:rsidRPr="005B1DE6" w:rsidRDefault="008070AB" w:rsidP="00412663">
      <w:pPr>
        <w:pStyle w:val="punkty"/>
        <w:numPr>
          <w:ilvl w:val="0"/>
          <w:numId w:val="0"/>
        </w:numPr>
        <w:spacing w:before="0" w:line="360" w:lineRule="auto"/>
        <w:ind w:left="360"/>
        <w:rPr>
          <w:rFonts w:ascii="Times New Roman" w:hAnsi="Times New Roman" w:cs="Times New Roman"/>
        </w:rPr>
      </w:pPr>
    </w:p>
    <w:p w:rsidR="00FB1633" w:rsidRPr="008305CD" w:rsidRDefault="00FB1633" w:rsidP="00412663">
      <w:pPr>
        <w:pStyle w:val="punkty"/>
        <w:numPr>
          <w:ilvl w:val="0"/>
          <w:numId w:val="0"/>
        </w:numPr>
        <w:spacing w:before="0" w:line="360" w:lineRule="auto"/>
        <w:ind w:left="360" w:hanging="360"/>
        <w:rPr>
          <w:rFonts w:ascii="Times New Roman" w:hAnsi="Times New Roman" w:cs="Times New Roman"/>
          <w:b/>
        </w:rPr>
      </w:pPr>
      <w:r w:rsidRPr="008305CD">
        <w:rPr>
          <w:rFonts w:ascii="Times New Roman" w:hAnsi="Times New Roman" w:cs="Times New Roman"/>
          <w:b/>
        </w:rPr>
        <w:t>Lekcje w-f</w:t>
      </w:r>
    </w:p>
    <w:p w:rsidR="00FB1633" w:rsidRDefault="00FB1633" w:rsidP="00412663">
      <w:pPr>
        <w:pStyle w:val="punkty"/>
        <w:numPr>
          <w:ilvl w:val="0"/>
          <w:numId w:val="25"/>
        </w:numPr>
        <w:spacing w:before="0" w:line="360" w:lineRule="auto"/>
        <w:rPr>
          <w:rFonts w:ascii="Times New Roman" w:hAnsi="Times New Roman" w:cs="Times New Roman"/>
        </w:rPr>
      </w:pPr>
      <w:r w:rsidRPr="00FB1633">
        <w:rPr>
          <w:rFonts w:ascii="Times New Roman" w:hAnsi="Times New Roman" w:cs="Times New Roman"/>
        </w:rPr>
        <w:t>Podczas zajęć wychowania fizycznego i sportowych, w których nie można zachować dystansu</w:t>
      </w:r>
      <w:r w:rsidR="008305CD">
        <w:rPr>
          <w:rFonts w:ascii="Times New Roman" w:hAnsi="Times New Roman" w:cs="Times New Roman"/>
        </w:rPr>
        <w:t>, ogranicza się</w:t>
      </w:r>
      <w:r w:rsidRPr="00FB1633">
        <w:rPr>
          <w:rFonts w:ascii="Times New Roman" w:hAnsi="Times New Roman" w:cs="Times New Roman"/>
        </w:rPr>
        <w:t xml:space="preserve"> ćwiczenia i gry kontaktowe (np. sztuki walki, gimnastyka, koszykówka, piłka ręczn</w:t>
      </w:r>
      <w:r w:rsidR="009D5565">
        <w:rPr>
          <w:rFonts w:ascii="Times New Roman" w:hAnsi="Times New Roman" w:cs="Times New Roman"/>
        </w:rPr>
        <w:t>a) i zastępuje</w:t>
      </w:r>
      <w:r w:rsidRPr="00FB1633">
        <w:rPr>
          <w:rFonts w:ascii="Times New Roman" w:hAnsi="Times New Roman" w:cs="Times New Roman"/>
        </w:rPr>
        <w:t xml:space="preserve"> innymi (np. siatkówka, lekkoatletyka, trening przekrojowy, tenis stołowy i ziemny, badminton, biegi przełajowe). </w:t>
      </w:r>
    </w:p>
    <w:p w:rsidR="00FB1633" w:rsidRDefault="00FB1633" w:rsidP="00412663">
      <w:pPr>
        <w:pStyle w:val="punkty"/>
        <w:numPr>
          <w:ilvl w:val="0"/>
          <w:numId w:val="25"/>
        </w:numPr>
        <w:spacing w:before="0" w:line="360" w:lineRule="auto"/>
        <w:rPr>
          <w:rFonts w:ascii="Times New Roman" w:hAnsi="Times New Roman" w:cs="Times New Roman"/>
        </w:rPr>
      </w:pPr>
      <w:r w:rsidRPr="00FB1633">
        <w:rPr>
          <w:rFonts w:ascii="Times New Roman" w:hAnsi="Times New Roman" w:cs="Times New Roman"/>
        </w:rPr>
        <w:t xml:space="preserve">W miarę możliwości zajęcia wychowania fizycznego </w:t>
      </w:r>
      <w:r w:rsidR="008305CD">
        <w:rPr>
          <w:rFonts w:ascii="Times New Roman" w:hAnsi="Times New Roman" w:cs="Times New Roman"/>
        </w:rPr>
        <w:t>prowadzone są</w:t>
      </w:r>
      <w:r>
        <w:rPr>
          <w:rFonts w:ascii="Times New Roman" w:hAnsi="Times New Roman" w:cs="Times New Roman"/>
        </w:rPr>
        <w:t xml:space="preserve"> </w:t>
      </w:r>
      <w:r w:rsidRPr="00FB1633">
        <w:rPr>
          <w:rFonts w:ascii="Times New Roman" w:hAnsi="Times New Roman" w:cs="Times New Roman"/>
        </w:rPr>
        <w:t xml:space="preserve">na otwartej przestrzeni. </w:t>
      </w:r>
    </w:p>
    <w:p w:rsidR="008305CD" w:rsidRDefault="00FB1633" w:rsidP="00412663">
      <w:pPr>
        <w:pStyle w:val="punkty"/>
        <w:numPr>
          <w:ilvl w:val="0"/>
          <w:numId w:val="25"/>
        </w:numPr>
        <w:spacing w:before="0" w:line="360" w:lineRule="auto"/>
        <w:rPr>
          <w:rFonts w:ascii="Times New Roman" w:hAnsi="Times New Roman" w:cs="Times New Roman"/>
        </w:rPr>
      </w:pPr>
      <w:r w:rsidRPr="00FB1633">
        <w:rPr>
          <w:rFonts w:ascii="Times New Roman" w:hAnsi="Times New Roman" w:cs="Times New Roman"/>
        </w:rPr>
        <w:t>Przedmioty i sprzęty znajdujące się w sali, których nie można skuteczni</w:t>
      </w:r>
      <w:r w:rsidR="008305CD">
        <w:rPr>
          <w:rFonts w:ascii="Times New Roman" w:hAnsi="Times New Roman" w:cs="Times New Roman"/>
        </w:rPr>
        <w:t xml:space="preserve">e umyć, uprać lub dezynfekować usuwa się </w:t>
      </w:r>
      <w:r w:rsidRPr="00FB1633">
        <w:rPr>
          <w:rFonts w:ascii="Times New Roman" w:hAnsi="Times New Roman" w:cs="Times New Roman"/>
        </w:rPr>
        <w:t>lub uniemożliwi</w:t>
      </w:r>
      <w:r w:rsidR="008305CD">
        <w:rPr>
          <w:rFonts w:ascii="Times New Roman" w:hAnsi="Times New Roman" w:cs="Times New Roman"/>
        </w:rPr>
        <w:t>a</w:t>
      </w:r>
      <w:r w:rsidRPr="00FB1633">
        <w:rPr>
          <w:rFonts w:ascii="Times New Roman" w:hAnsi="Times New Roman" w:cs="Times New Roman"/>
        </w:rPr>
        <w:t xml:space="preserve"> do nich dostęp. </w:t>
      </w:r>
    </w:p>
    <w:p w:rsidR="008305CD" w:rsidRPr="008305CD" w:rsidRDefault="008305CD" w:rsidP="00412663">
      <w:pPr>
        <w:pStyle w:val="punkty"/>
        <w:numPr>
          <w:ilvl w:val="0"/>
          <w:numId w:val="25"/>
        </w:numPr>
        <w:spacing w:before="0" w:line="360" w:lineRule="auto"/>
        <w:rPr>
          <w:rFonts w:ascii="Times New Roman" w:hAnsi="Times New Roman" w:cs="Times New Roman"/>
        </w:rPr>
      </w:pPr>
      <w:r w:rsidRPr="005B1DE6">
        <w:rPr>
          <w:rFonts w:ascii="Times New Roman" w:hAnsi="Times New Roman" w:cs="Times New Roman"/>
        </w:rPr>
        <w:t xml:space="preserve">Przybory do ćwiczeń (piłki, skakanki, obręcze itp.) wykorzystywane podczas zajęć są czyszczone lub dezynfekowane. </w:t>
      </w:r>
    </w:p>
    <w:p w:rsidR="008305CD" w:rsidRDefault="008305CD" w:rsidP="00412663">
      <w:pPr>
        <w:pStyle w:val="Akapitzlist"/>
        <w:numPr>
          <w:ilvl w:val="0"/>
          <w:numId w:val="1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5CD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gimnastycznej używany sprzęt sportowy oraz podłoga są myte detergentem lub dezynfekowane po każdym dniu zajęć.</w:t>
      </w:r>
    </w:p>
    <w:p w:rsidR="009D5565" w:rsidRPr="008305CD" w:rsidRDefault="009D5565" w:rsidP="00412663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565" w:rsidRDefault="008305CD" w:rsidP="00412663">
      <w:pPr>
        <w:pStyle w:val="punkty"/>
        <w:numPr>
          <w:ilvl w:val="0"/>
          <w:numId w:val="0"/>
        </w:numPr>
        <w:spacing w:before="0" w:line="360" w:lineRule="auto"/>
        <w:ind w:left="360"/>
        <w:rPr>
          <w:rFonts w:ascii="Times New Roman" w:hAnsi="Times New Roman" w:cs="Times New Roman"/>
        </w:rPr>
      </w:pPr>
      <w:r w:rsidRPr="008305CD">
        <w:rPr>
          <w:rFonts w:ascii="Times New Roman" w:hAnsi="Times New Roman" w:cs="Times New Roman"/>
          <w:b/>
        </w:rPr>
        <w:t>Zajęcia szkolne</w:t>
      </w:r>
      <w:r w:rsidR="009D5565" w:rsidRPr="009D5565">
        <w:rPr>
          <w:rFonts w:ascii="Times New Roman" w:hAnsi="Times New Roman" w:cs="Times New Roman"/>
        </w:rPr>
        <w:t xml:space="preserve"> </w:t>
      </w:r>
    </w:p>
    <w:p w:rsidR="008305CD" w:rsidRPr="009D5565" w:rsidRDefault="009D5565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</w:rPr>
      </w:pPr>
      <w:r w:rsidRPr="005B1DE6">
        <w:rPr>
          <w:rFonts w:ascii="Times New Roman" w:hAnsi="Times New Roman" w:cs="Times New Roman"/>
        </w:rPr>
        <w:t>Z pracowni lekcyjnych usunięte są przedmioty i sprzęty których nie można skutecznie umyć, uprać lub dezynfekować.</w:t>
      </w:r>
    </w:p>
    <w:p w:rsidR="00FE4175" w:rsidRPr="005B1DE6" w:rsidRDefault="00FE4175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</w:rPr>
      </w:pPr>
      <w:r w:rsidRPr="004E5782">
        <w:rPr>
          <w:rFonts w:ascii="Times New Roman" w:hAnsi="Times New Roman" w:cs="Times New Roman"/>
          <w:b/>
        </w:rPr>
        <w:t xml:space="preserve">Uczeń </w:t>
      </w:r>
      <w:r w:rsidR="00AE1968" w:rsidRPr="004E5782">
        <w:rPr>
          <w:rFonts w:ascii="Times New Roman" w:hAnsi="Times New Roman" w:cs="Times New Roman"/>
          <w:b/>
        </w:rPr>
        <w:t xml:space="preserve">musi posiadać </w:t>
      </w:r>
      <w:r w:rsidRPr="004E5782">
        <w:rPr>
          <w:rFonts w:ascii="Times New Roman" w:hAnsi="Times New Roman" w:cs="Times New Roman"/>
          <w:b/>
        </w:rPr>
        <w:t>własne przybory i podręczniki</w:t>
      </w:r>
      <w:r w:rsidRPr="005B1DE6">
        <w:rPr>
          <w:rFonts w:ascii="Times New Roman" w:hAnsi="Times New Roman" w:cs="Times New Roman"/>
        </w:rPr>
        <w:t>, które w czasie zajęć mogą znajdować się na stoliku szkolnym ucznia, w tornistrze lub we własnej szafce</w:t>
      </w:r>
      <w:r w:rsidR="00AE1968" w:rsidRPr="005B1DE6">
        <w:rPr>
          <w:rFonts w:ascii="Times New Roman" w:hAnsi="Times New Roman" w:cs="Times New Roman"/>
        </w:rPr>
        <w:t xml:space="preserve">. </w:t>
      </w:r>
      <w:r w:rsidRPr="005B1DE6">
        <w:rPr>
          <w:rFonts w:ascii="Times New Roman" w:hAnsi="Times New Roman" w:cs="Times New Roman"/>
        </w:rPr>
        <w:t>Uczniowie nie powinni wymieniać się przyborami szkolnymi między sobą.</w:t>
      </w:r>
    </w:p>
    <w:p w:rsidR="00FE4175" w:rsidRPr="005B1DE6" w:rsidRDefault="00AE1968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</w:rPr>
      </w:pPr>
      <w:r w:rsidRPr="004E5782">
        <w:rPr>
          <w:rFonts w:ascii="Times New Roman" w:hAnsi="Times New Roman" w:cs="Times New Roman"/>
          <w:b/>
        </w:rPr>
        <w:t>Sale oraz</w:t>
      </w:r>
      <w:r w:rsidR="00FD7E4B" w:rsidRPr="004E5782">
        <w:rPr>
          <w:rFonts w:ascii="Times New Roman" w:hAnsi="Times New Roman" w:cs="Times New Roman"/>
          <w:b/>
        </w:rPr>
        <w:t xml:space="preserve"> części</w:t>
      </w:r>
      <w:r w:rsidR="00FE4175" w:rsidRPr="004E5782">
        <w:rPr>
          <w:rFonts w:ascii="Times New Roman" w:hAnsi="Times New Roman" w:cs="Times New Roman"/>
          <w:b/>
        </w:rPr>
        <w:t xml:space="preserve"> </w:t>
      </w:r>
      <w:r w:rsidR="00822C38" w:rsidRPr="004E5782">
        <w:rPr>
          <w:rFonts w:ascii="Times New Roman" w:hAnsi="Times New Roman" w:cs="Times New Roman"/>
          <w:b/>
        </w:rPr>
        <w:t>wspólne (korytarze)</w:t>
      </w:r>
      <w:r w:rsidR="00120FB6" w:rsidRPr="004E5782">
        <w:rPr>
          <w:rFonts w:ascii="Times New Roman" w:hAnsi="Times New Roman" w:cs="Times New Roman"/>
          <w:b/>
        </w:rPr>
        <w:t xml:space="preserve"> </w:t>
      </w:r>
      <w:r w:rsidRPr="004E5782">
        <w:rPr>
          <w:rFonts w:ascii="Times New Roman" w:hAnsi="Times New Roman" w:cs="Times New Roman"/>
          <w:b/>
        </w:rPr>
        <w:t xml:space="preserve">wietrzone są </w:t>
      </w:r>
      <w:r w:rsidR="00FE4175" w:rsidRPr="004E5782">
        <w:rPr>
          <w:rFonts w:ascii="Times New Roman" w:hAnsi="Times New Roman" w:cs="Times New Roman"/>
          <w:b/>
        </w:rPr>
        <w:t>co najmniej raz na godzinę</w:t>
      </w:r>
      <w:r w:rsidR="00FE4175" w:rsidRPr="005B1DE6">
        <w:rPr>
          <w:rFonts w:ascii="Times New Roman" w:hAnsi="Times New Roman" w:cs="Times New Roman"/>
        </w:rPr>
        <w:t>, w czasie przerwy, a w razie potrzeby także w czasie zajęć.</w:t>
      </w:r>
    </w:p>
    <w:p w:rsidR="00FE4175" w:rsidRPr="004E5782" w:rsidRDefault="00FE4175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  <w:b/>
        </w:rPr>
      </w:pPr>
      <w:r w:rsidRPr="004E5782">
        <w:rPr>
          <w:rFonts w:ascii="Times New Roman" w:hAnsi="Times New Roman" w:cs="Times New Roman"/>
          <w:b/>
        </w:rPr>
        <w:t>Zaleca się korzystanie przez uczniów z boiska szkolnego oraz pobyt na świeżym powietrzu na terenie szkoły</w:t>
      </w:r>
      <w:r w:rsidR="00431F9A" w:rsidRPr="004E5782">
        <w:rPr>
          <w:rFonts w:ascii="Times New Roman" w:hAnsi="Times New Roman" w:cs="Times New Roman"/>
          <w:b/>
        </w:rPr>
        <w:t>, w tym w czasie przerw</w:t>
      </w:r>
      <w:r w:rsidR="00180D24" w:rsidRPr="004E5782">
        <w:rPr>
          <w:rFonts w:ascii="Times New Roman" w:hAnsi="Times New Roman" w:cs="Times New Roman"/>
          <w:b/>
        </w:rPr>
        <w:t>.</w:t>
      </w:r>
    </w:p>
    <w:p w:rsidR="00AE1968" w:rsidRDefault="00FE4175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</w:rPr>
      </w:pPr>
      <w:r w:rsidRPr="005B1DE6">
        <w:rPr>
          <w:rFonts w:ascii="Times New Roman" w:hAnsi="Times New Roman" w:cs="Times New Roman"/>
        </w:rPr>
        <w:t>Uczeń nie powinien zabierać ze sobą do szkoły niepotrzebnych przedmiotów.</w:t>
      </w:r>
      <w:r w:rsidR="00981151" w:rsidRPr="005B1DE6">
        <w:rPr>
          <w:rFonts w:ascii="Times New Roman" w:hAnsi="Times New Roman" w:cs="Times New Roman"/>
        </w:rPr>
        <w:t xml:space="preserve"> </w:t>
      </w:r>
    </w:p>
    <w:p w:rsidR="006A69F1" w:rsidRDefault="006A69F1" w:rsidP="00412663">
      <w:pPr>
        <w:pStyle w:val="punkty"/>
        <w:numPr>
          <w:ilvl w:val="0"/>
          <w:numId w:val="0"/>
        </w:numPr>
        <w:spacing w:before="0" w:line="360" w:lineRule="auto"/>
        <w:ind w:left="360"/>
        <w:rPr>
          <w:rFonts w:ascii="Times New Roman" w:hAnsi="Times New Roman" w:cs="Times New Roman"/>
        </w:rPr>
      </w:pPr>
    </w:p>
    <w:p w:rsidR="006A69F1" w:rsidRPr="001921BB" w:rsidRDefault="006A69F1" w:rsidP="00412663">
      <w:pPr>
        <w:pStyle w:val="punkty"/>
        <w:numPr>
          <w:ilvl w:val="0"/>
          <w:numId w:val="0"/>
        </w:numPr>
        <w:spacing w:before="0" w:line="360" w:lineRule="auto"/>
        <w:ind w:left="360" w:hanging="360"/>
        <w:rPr>
          <w:rFonts w:ascii="Times New Roman" w:hAnsi="Times New Roman" w:cs="Times New Roman"/>
          <w:b/>
        </w:rPr>
      </w:pPr>
      <w:r w:rsidRPr="001921BB">
        <w:rPr>
          <w:rFonts w:ascii="Times New Roman" w:hAnsi="Times New Roman" w:cs="Times New Roman"/>
          <w:b/>
        </w:rPr>
        <w:lastRenderedPageBreak/>
        <w:t>Szatnia szkolna</w:t>
      </w:r>
    </w:p>
    <w:p w:rsidR="006A69F1" w:rsidRPr="001921BB" w:rsidRDefault="00412663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</w:rPr>
      </w:pPr>
      <w:r w:rsidRPr="001921BB">
        <w:rPr>
          <w:rFonts w:ascii="Times New Roman" w:hAnsi="Times New Roman" w:cs="Times New Roman"/>
        </w:rPr>
        <w:t>Podczas pobytu w szatni szkolnej uczniowie mają obowiązek osłony ust i nosa</w:t>
      </w:r>
    </w:p>
    <w:p w:rsidR="00412663" w:rsidRPr="001921BB" w:rsidRDefault="00412663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</w:rPr>
      </w:pPr>
      <w:r w:rsidRPr="001921BB">
        <w:rPr>
          <w:rFonts w:ascii="Times New Roman" w:hAnsi="Times New Roman" w:cs="Times New Roman"/>
        </w:rPr>
        <w:t xml:space="preserve">Uczniowie korzystają z szatni </w:t>
      </w:r>
      <w:r w:rsidR="001921BB" w:rsidRPr="001921BB">
        <w:rPr>
          <w:rFonts w:ascii="Times New Roman" w:hAnsi="Times New Roman" w:cs="Times New Roman"/>
        </w:rPr>
        <w:t>tylko</w:t>
      </w:r>
      <w:r w:rsidRPr="001921BB">
        <w:rPr>
          <w:rFonts w:ascii="Times New Roman" w:hAnsi="Times New Roman" w:cs="Times New Roman"/>
        </w:rPr>
        <w:t xml:space="preserve"> na czas włożenia/ wyjęcia rzeczy z szafek szkolnych. </w:t>
      </w:r>
    </w:p>
    <w:p w:rsidR="00FE4175" w:rsidRPr="001921BB" w:rsidRDefault="006A69F1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</w:rPr>
      </w:pPr>
      <w:r w:rsidRPr="001921BB">
        <w:rPr>
          <w:rFonts w:ascii="Times New Roman" w:hAnsi="Times New Roman" w:cs="Times New Roman"/>
        </w:rPr>
        <w:t>Przy wejściu do szatni umieszczony jest</w:t>
      </w:r>
      <w:r w:rsidR="00FE4175" w:rsidRPr="001921BB">
        <w:rPr>
          <w:rFonts w:ascii="Times New Roman" w:hAnsi="Times New Roman" w:cs="Times New Roman"/>
        </w:rPr>
        <w:t xml:space="preserve"> środek do dezynfekcji</w:t>
      </w:r>
      <w:r w:rsidR="00362215" w:rsidRPr="001921BB">
        <w:rPr>
          <w:rFonts w:ascii="Times New Roman" w:hAnsi="Times New Roman" w:cs="Times New Roman"/>
        </w:rPr>
        <w:t xml:space="preserve"> rąk</w:t>
      </w:r>
      <w:r w:rsidR="00FE4175" w:rsidRPr="001921BB">
        <w:rPr>
          <w:rFonts w:ascii="Times New Roman" w:hAnsi="Times New Roman" w:cs="Times New Roman"/>
        </w:rPr>
        <w:t xml:space="preserve"> </w:t>
      </w:r>
    </w:p>
    <w:p w:rsidR="00C07329" w:rsidRDefault="00C07329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  <w:color w:val="FF0000"/>
        </w:rPr>
      </w:pPr>
      <w:r w:rsidRPr="001921BB">
        <w:rPr>
          <w:rFonts w:ascii="Times New Roman" w:hAnsi="Times New Roman" w:cs="Times New Roman"/>
        </w:rPr>
        <w:t xml:space="preserve">Powierzchnie </w:t>
      </w:r>
      <w:r>
        <w:rPr>
          <w:rFonts w:ascii="Times New Roman" w:hAnsi="Times New Roman" w:cs="Times New Roman"/>
        </w:rPr>
        <w:t xml:space="preserve">szatni są po każdym dniu zajęć dezynfekowane. </w:t>
      </w:r>
    </w:p>
    <w:p w:rsidR="0059646C" w:rsidRPr="005B1DE6" w:rsidRDefault="0059646C" w:rsidP="00412663">
      <w:pPr>
        <w:pStyle w:val="punkty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</w:rPr>
      </w:pPr>
    </w:p>
    <w:p w:rsidR="00CD38FE" w:rsidRPr="00CD38FE" w:rsidRDefault="00C07329" w:rsidP="0041266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C0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Biblioteka szkolna</w:t>
      </w:r>
    </w:p>
    <w:p w:rsidR="00CD38FE" w:rsidRPr="00CD38FE" w:rsidRDefault="00CD38FE" w:rsidP="00412663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CD3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biblioteki szkolnej można korzystać w godzinach pracy biblioteki.</w:t>
      </w:r>
    </w:p>
    <w:p w:rsidR="00CD38FE" w:rsidRPr="00CD38FE" w:rsidRDefault="00CD38FE" w:rsidP="00412663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CD3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bibliotece może przebywać tylko 1 pracownik oraz </w:t>
      </w:r>
      <w:r w:rsidR="00412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</w:t>
      </w:r>
      <w:r w:rsidRPr="00CD3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osob</w:t>
      </w:r>
      <w:r w:rsidR="00412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</w:t>
      </w:r>
      <w:r w:rsidRPr="00CD3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korzystając</w:t>
      </w:r>
      <w:r w:rsidR="00412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</w:t>
      </w:r>
      <w:r w:rsidRPr="00CD3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</w:p>
    <w:p w:rsidR="00CD38FE" w:rsidRPr="00CD38FE" w:rsidRDefault="00CD38FE" w:rsidP="00412663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CD3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Przed wejściem do biblioteki należy zdezynfekować ręce. </w:t>
      </w:r>
    </w:p>
    <w:p w:rsidR="00CD38FE" w:rsidRPr="00CD38FE" w:rsidRDefault="00CD38FE" w:rsidP="00412663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CD3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Zamówione książki/materiały wydaje pracownik szkoły. (Brak możliwości samodzielnego wybierania książek. materiałów przez uczniów).</w:t>
      </w:r>
    </w:p>
    <w:p w:rsidR="00CD38FE" w:rsidRPr="00CD38FE" w:rsidRDefault="00CD38FE" w:rsidP="00412663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CD3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Zwracane książki/ materiały należy odłożyć na okres minimum 2 dni do pudła. Odizolowane egzemplarze należy oznaczyć datą zwrotu i wyłączyć z wypożyczania</w:t>
      </w:r>
    </w:p>
    <w:p w:rsidR="00362215" w:rsidRPr="005B1DE6" w:rsidRDefault="00362215" w:rsidP="00412663">
      <w:pPr>
        <w:pStyle w:val="punkty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</w:rPr>
      </w:pPr>
    </w:p>
    <w:p w:rsidR="00A4053D" w:rsidRPr="005B1DE6" w:rsidRDefault="00A4053D" w:rsidP="00412663">
      <w:pPr>
        <w:pStyle w:val="Nagwek1"/>
        <w:spacing w:before="0" w:after="0" w:line="360" w:lineRule="auto"/>
        <w:rPr>
          <w:rFonts w:ascii="Times New Roman" w:eastAsiaTheme="minorHAnsi" w:hAnsi="Times New Roman" w:cs="Times New Roman"/>
          <w:bCs/>
          <w:color w:val="auto"/>
          <w:sz w:val="28"/>
        </w:rPr>
      </w:pPr>
      <w:r w:rsidRPr="005B1DE6">
        <w:rPr>
          <w:rFonts w:ascii="Times New Roman" w:eastAsiaTheme="minorHAnsi" w:hAnsi="Times New Roman" w:cs="Times New Roman"/>
          <w:color w:val="auto"/>
          <w:sz w:val="28"/>
        </w:rPr>
        <w:t>Higiena, czyszczen</w:t>
      </w:r>
      <w:r w:rsidR="007C424E" w:rsidRPr="005B1DE6">
        <w:rPr>
          <w:rFonts w:ascii="Times New Roman" w:eastAsiaTheme="minorHAnsi" w:hAnsi="Times New Roman" w:cs="Times New Roman"/>
          <w:color w:val="auto"/>
          <w:sz w:val="28"/>
        </w:rPr>
        <w:t xml:space="preserve">ie i dezynfekcja pomieszczeń i </w:t>
      </w:r>
      <w:r w:rsidRPr="005B1DE6">
        <w:rPr>
          <w:rFonts w:ascii="Times New Roman" w:eastAsiaTheme="minorHAnsi" w:hAnsi="Times New Roman" w:cs="Times New Roman"/>
          <w:color w:val="auto"/>
          <w:sz w:val="28"/>
        </w:rPr>
        <w:t>powierzchni</w:t>
      </w:r>
    </w:p>
    <w:p w:rsidR="001E071C" w:rsidRPr="005B1DE6" w:rsidRDefault="001E071C" w:rsidP="00412663">
      <w:pPr>
        <w:pStyle w:val="punkty"/>
        <w:numPr>
          <w:ilvl w:val="0"/>
          <w:numId w:val="16"/>
        </w:numPr>
        <w:spacing w:before="0" w:line="360" w:lineRule="auto"/>
        <w:rPr>
          <w:rFonts w:ascii="Times New Roman" w:hAnsi="Times New Roman" w:cs="Times New Roman"/>
        </w:rPr>
      </w:pPr>
      <w:r w:rsidRPr="005B1DE6">
        <w:rPr>
          <w:rFonts w:ascii="Times New Roman" w:hAnsi="Times New Roman" w:cs="Times New Roman"/>
        </w:rPr>
        <w:t xml:space="preserve">Przy wejściu </w:t>
      </w:r>
      <w:r w:rsidR="00EC2627" w:rsidRPr="005B1DE6">
        <w:rPr>
          <w:rFonts w:ascii="Times New Roman" w:hAnsi="Times New Roman" w:cs="Times New Roman"/>
        </w:rPr>
        <w:t>głównym</w:t>
      </w:r>
      <w:r w:rsidRPr="005B1DE6">
        <w:rPr>
          <w:rFonts w:ascii="Times New Roman" w:hAnsi="Times New Roman" w:cs="Times New Roman"/>
        </w:rPr>
        <w:t xml:space="preserve"> </w:t>
      </w:r>
      <w:r w:rsidR="00AE1968" w:rsidRPr="005B1DE6">
        <w:rPr>
          <w:rFonts w:ascii="Times New Roman" w:hAnsi="Times New Roman" w:cs="Times New Roman"/>
        </w:rPr>
        <w:t>umieszczone są</w:t>
      </w:r>
      <w:r w:rsidRPr="005B1DE6">
        <w:rPr>
          <w:rFonts w:ascii="Times New Roman" w:hAnsi="Times New Roman" w:cs="Times New Roman"/>
        </w:rPr>
        <w:t xml:space="preserve"> numery telefonów do właściwej </w:t>
      </w:r>
      <w:r w:rsidR="00333C9B" w:rsidRPr="005B1DE6">
        <w:rPr>
          <w:rFonts w:ascii="Times New Roman" w:hAnsi="Times New Roman" w:cs="Times New Roman"/>
        </w:rPr>
        <w:t xml:space="preserve">miejscowo powiatowej </w:t>
      </w:r>
      <w:r w:rsidRPr="005B1DE6">
        <w:rPr>
          <w:rFonts w:ascii="Times New Roman" w:hAnsi="Times New Roman" w:cs="Times New Roman"/>
        </w:rPr>
        <w:t>stacji sanitarno-epidemiologicznej, oddziału zakaźnego szpitala i służb medycznych</w:t>
      </w:r>
      <w:r w:rsidR="007C424E" w:rsidRPr="005B1DE6">
        <w:rPr>
          <w:rFonts w:ascii="Times New Roman" w:hAnsi="Times New Roman" w:cs="Times New Roman"/>
        </w:rPr>
        <w:t>.</w:t>
      </w:r>
      <w:r w:rsidRPr="005B1DE6">
        <w:rPr>
          <w:rFonts w:ascii="Times New Roman" w:hAnsi="Times New Roman" w:cs="Times New Roman"/>
        </w:rPr>
        <w:t xml:space="preserve"> </w:t>
      </w:r>
    </w:p>
    <w:p w:rsidR="00A4053D" w:rsidRPr="005B1DE6" w:rsidRDefault="00EC0865" w:rsidP="00412663">
      <w:pPr>
        <w:pStyle w:val="punkty"/>
        <w:numPr>
          <w:ilvl w:val="0"/>
          <w:numId w:val="16"/>
        </w:numPr>
        <w:spacing w:before="0" w:line="360" w:lineRule="auto"/>
        <w:rPr>
          <w:rFonts w:ascii="Times New Roman" w:hAnsi="Times New Roman" w:cs="Times New Roman"/>
          <w:color w:val="000000"/>
          <w:lang w:bidi="pl-PL"/>
        </w:rPr>
      </w:pPr>
      <w:r w:rsidRPr="005B1DE6">
        <w:rPr>
          <w:rFonts w:ascii="Times New Roman" w:hAnsi="Times New Roman" w:cs="Times New Roman"/>
          <w:lang w:bidi="pl-PL"/>
        </w:rPr>
        <w:t>W</w:t>
      </w:r>
      <w:r w:rsidR="001E071C" w:rsidRPr="005B1DE6">
        <w:rPr>
          <w:rFonts w:ascii="Times New Roman" w:hAnsi="Times New Roman" w:cs="Times New Roman"/>
          <w:lang w:bidi="pl-PL"/>
        </w:rPr>
        <w:t xml:space="preserve">szystkie osoby </w:t>
      </w:r>
      <w:r w:rsidR="009B6D89" w:rsidRPr="005B1DE6">
        <w:rPr>
          <w:rFonts w:ascii="Times New Roman" w:hAnsi="Times New Roman" w:cs="Times New Roman"/>
          <w:lang w:bidi="pl-PL"/>
        </w:rPr>
        <w:t xml:space="preserve">trzecie, </w:t>
      </w:r>
      <w:r w:rsidR="00413CBB" w:rsidRPr="005B1DE6">
        <w:rPr>
          <w:rFonts w:ascii="Times New Roman" w:hAnsi="Times New Roman" w:cs="Times New Roman"/>
          <w:lang w:bidi="pl-PL"/>
        </w:rPr>
        <w:t xml:space="preserve">w tym </w:t>
      </w:r>
      <w:r w:rsidR="009B6D89" w:rsidRPr="005B1DE6">
        <w:rPr>
          <w:rFonts w:ascii="Times New Roman" w:hAnsi="Times New Roman" w:cs="Times New Roman"/>
          <w:lang w:bidi="pl-PL"/>
        </w:rPr>
        <w:t>rodzice uczniów</w:t>
      </w:r>
      <w:r w:rsidR="00413CBB" w:rsidRPr="005B1DE6">
        <w:rPr>
          <w:rFonts w:ascii="Times New Roman" w:hAnsi="Times New Roman" w:cs="Times New Roman"/>
          <w:lang w:bidi="pl-PL"/>
        </w:rPr>
        <w:t>,</w:t>
      </w:r>
      <w:r w:rsidR="009B6D89" w:rsidRPr="005B1DE6">
        <w:rPr>
          <w:rFonts w:ascii="Times New Roman" w:hAnsi="Times New Roman" w:cs="Times New Roman"/>
          <w:lang w:bidi="pl-PL"/>
        </w:rPr>
        <w:t xml:space="preserve"> </w:t>
      </w:r>
      <w:r w:rsidR="001E071C" w:rsidRPr="005B1DE6">
        <w:rPr>
          <w:rFonts w:ascii="Times New Roman" w:hAnsi="Times New Roman" w:cs="Times New Roman"/>
          <w:lang w:bidi="pl-PL"/>
        </w:rPr>
        <w:t>wchodząc</w:t>
      </w:r>
      <w:r w:rsidR="00413CBB" w:rsidRPr="005B1DE6">
        <w:rPr>
          <w:rFonts w:ascii="Times New Roman" w:hAnsi="Times New Roman" w:cs="Times New Roman"/>
          <w:lang w:bidi="pl-PL"/>
        </w:rPr>
        <w:t>e</w:t>
      </w:r>
      <w:r w:rsidR="001E071C" w:rsidRPr="005B1DE6">
        <w:rPr>
          <w:rFonts w:ascii="Times New Roman" w:hAnsi="Times New Roman" w:cs="Times New Roman"/>
          <w:lang w:bidi="pl-PL"/>
        </w:rPr>
        <w:t xml:space="preserve"> do szkoły</w:t>
      </w:r>
      <w:r w:rsidR="00A4053D" w:rsidRPr="005B1DE6">
        <w:rPr>
          <w:rFonts w:ascii="Times New Roman" w:hAnsi="Times New Roman" w:cs="Times New Roman"/>
          <w:lang w:bidi="pl-PL"/>
        </w:rPr>
        <w:t xml:space="preserve"> </w:t>
      </w:r>
      <w:r w:rsidRPr="005B1DE6">
        <w:rPr>
          <w:rFonts w:ascii="Times New Roman" w:hAnsi="Times New Roman" w:cs="Times New Roman"/>
          <w:lang w:bidi="pl-PL"/>
        </w:rPr>
        <w:t xml:space="preserve">mają obowiązek </w:t>
      </w:r>
      <w:r w:rsidR="00A4053D" w:rsidRPr="005B1DE6">
        <w:rPr>
          <w:rFonts w:ascii="Times New Roman" w:hAnsi="Times New Roman" w:cs="Times New Roman"/>
          <w:lang w:bidi="pl-PL"/>
        </w:rPr>
        <w:t>d</w:t>
      </w:r>
      <w:r w:rsidRPr="005B1DE6">
        <w:rPr>
          <w:rFonts w:ascii="Times New Roman" w:hAnsi="Times New Roman" w:cs="Times New Roman"/>
          <w:lang w:bidi="pl-PL"/>
        </w:rPr>
        <w:t>ezynfekowania dłoni</w:t>
      </w:r>
      <w:r w:rsidR="008A0789" w:rsidRPr="005B1DE6">
        <w:rPr>
          <w:rFonts w:ascii="Times New Roman" w:hAnsi="Times New Roman" w:cs="Times New Roman"/>
          <w:lang w:bidi="pl-PL"/>
        </w:rPr>
        <w:t xml:space="preserve"> lub </w:t>
      </w:r>
      <w:r w:rsidRPr="005B1DE6">
        <w:rPr>
          <w:rFonts w:ascii="Times New Roman" w:hAnsi="Times New Roman" w:cs="Times New Roman"/>
          <w:lang w:bidi="pl-PL"/>
        </w:rPr>
        <w:t xml:space="preserve">zakładania rękawiczek </w:t>
      </w:r>
      <w:r w:rsidR="0073454B" w:rsidRPr="005B1DE6">
        <w:rPr>
          <w:rFonts w:ascii="Times New Roman" w:hAnsi="Times New Roman" w:cs="Times New Roman"/>
          <w:lang w:bidi="pl-PL"/>
        </w:rPr>
        <w:t>ochronnych</w:t>
      </w:r>
      <w:r w:rsidR="001E071C" w:rsidRPr="005B1DE6">
        <w:rPr>
          <w:rFonts w:ascii="Times New Roman" w:hAnsi="Times New Roman" w:cs="Times New Roman"/>
          <w:lang w:bidi="pl-PL"/>
        </w:rPr>
        <w:t>,</w:t>
      </w:r>
      <w:r w:rsidR="00A4053D" w:rsidRPr="005B1DE6">
        <w:rPr>
          <w:rFonts w:ascii="Times New Roman" w:hAnsi="Times New Roman" w:cs="Times New Roman"/>
          <w:lang w:bidi="pl-PL"/>
        </w:rPr>
        <w:t xml:space="preserve"> </w:t>
      </w:r>
      <w:r w:rsidRPr="005B1DE6">
        <w:rPr>
          <w:rFonts w:ascii="Times New Roman" w:hAnsi="Times New Roman" w:cs="Times New Roman"/>
          <w:lang w:bidi="pl-PL"/>
        </w:rPr>
        <w:t xml:space="preserve">oraz zasłaniania twarzy </w:t>
      </w:r>
      <w:r w:rsidR="001E071C" w:rsidRPr="005B1DE6">
        <w:rPr>
          <w:rFonts w:ascii="Times New Roman" w:hAnsi="Times New Roman" w:cs="Times New Roman"/>
          <w:lang w:bidi="pl-PL"/>
        </w:rPr>
        <w:t>zakryte</w:t>
      </w:r>
      <w:r w:rsidR="00A4053D" w:rsidRPr="005B1DE6">
        <w:rPr>
          <w:rFonts w:ascii="Times New Roman" w:hAnsi="Times New Roman" w:cs="Times New Roman"/>
          <w:lang w:bidi="pl-PL"/>
        </w:rPr>
        <w:t xml:space="preserve"> usta i nos</w:t>
      </w:r>
      <w:r w:rsidR="001E071C" w:rsidRPr="005B1DE6">
        <w:rPr>
          <w:rFonts w:ascii="Times New Roman" w:hAnsi="Times New Roman" w:cs="Times New Roman"/>
          <w:lang w:bidi="pl-PL"/>
        </w:rPr>
        <w:t xml:space="preserve"> oraz nie przekraczały obowiązujących </w:t>
      </w:r>
      <w:r w:rsidR="001E071C" w:rsidRPr="005B1DE6">
        <w:rPr>
          <w:rFonts w:ascii="Times New Roman" w:hAnsi="Times New Roman" w:cs="Times New Roman"/>
          <w:color w:val="000000"/>
          <w:lang w:bidi="pl-PL"/>
        </w:rPr>
        <w:t>stref przebywania</w:t>
      </w:r>
      <w:r w:rsidR="00A4053D" w:rsidRPr="005B1DE6">
        <w:rPr>
          <w:rFonts w:ascii="Times New Roman" w:hAnsi="Times New Roman" w:cs="Times New Roman"/>
          <w:color w:val="000000"/>
          <w:lang w:bidi="pl-PL"/>
        </w:rPr>
        <w:t>.</w:t>
      </w:r>
    </w:p>
    <w:p w:rsidR="00A4053D" w:rsidRPr="005B1DE6" w:rsidRDefault="00A4053D" w:rsidP="00412663">
      <w:pPr>
        <w:pStyle w:val="punkty"/>
        <w:numPr>
          <w:ilvl w:val="0"/>
          <w:numId w:val="16"/>
        </w:numPr>
        <w:spacing w:before="0" w:line="360" w:lineRule="auto"/>
        <w:rPr>
          <w:rFonts w:ascii="Times New Roman" w:hAnsi="Times New Roman" w:cs="Times New Roman"/>
          <w:color w:val="000000"/>
          <w:lang w:bidi="pl-PL"/>
        </w:rPr>
      </w:pPr>
      <w:r w:rsidRPr="005B1DE6">
        <w:rPr>
          <w:rFonts w:ascii="Times New Roman" w:hAnsi="Times New Roman" w:cs="Times New Roman"/>
          <w:color w:val="000000"/>
          <w:lang w:bidi="pl-PL"/>
        </w:rPr>
        <w:t>Należy re</w:t>
      </w:r>
      <w:r w:rsidR="00FE0562" w:rsidRPr="005B1DE6">
        <w:rPr>
          <w:rFonts w:ascii="Times New Roman" w:hAnsi="Times New Roman" w:cs="Times New Roman"/>
          <w:color w:val="000000"/>
          <w:lang w:bidi="pl-PL"/>
        </w:rPr>
        <w:t>gularnie myć ręce wodą z mydłem oraz dopilnować, aby robili</w:t>
      </w:r>
      <w:r w:rsidRPr="005B1DE6">
        <w:rPr>
          <w:rFonts w:ascii="Times New Roman" w:hAnsi="Times New Roman" w:cs="Times New Roman"/>
          <w:color w:val="000000"/>
          <w:lang w:bidi="pl-PL"/>
        </w:rPr>
        <w:t xml:space="preserve"> to </w:t>
      </w:r>
      <w:r w:rsidR="00FE0562" w:rsidRPr="005B1DE6">
        <w:rPr>
          <w:rFonts w:ascii="Times New Roman" w:hAnsi="Times New Roman" w:cs="Times New Roman"/>
          <w:color w:val="000000"/>
          <w:lang w:bidi="pl-PL"/>
        </w:rPr>
        <w:t>uczniowie</w:t>
      </w:r>
      <w:r w:rsidRPr="005B1DE6">
        <w:rPr>
          <w:rFonts w:ascii="Times New Roman" w:hAnsi="Times New Roman" w:cs="Times New Roman"/>
          <w:color w:val="000000"/>
          <w:lang w:bidi="pl-PL"/>
        </w:rPr>
        <w:t>,</w:t>
      </w:r>
      <w:r w:rsidR="00FE0562" w:rsidRPr="005B1DE6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5B1DE6">
        <w:rPr>
          <w:rFonts w:ascii="Times New Roman" w:hAnsi="Times New Roman" w:cs="Times New Roman"/>
          <w:color w:val="000000"/>
          <w:lang w:bidi="pl-PL"/>
        </w:rPr>
        <w:t xml:space="preserve">szczególnie po przyjściu do </w:t>
      </w:r>
      <w:r w:rsidR="00FE0562" w:rsidRPr="005B1DE6">
        <w:rPr>
          <w:rFonts w:ascii="Times New Roman" w:hAnsi="Times New Roman" w:cs="Times New Roman"/>
          <w:color w:val="000000"/>
          <w:lang w:bidi="pl-PL"/>
        </w:rPr>
        <w:t xml:space="preserve">szkoły, przed </w:t>
      </w:r>
      <w:r w:rsidRPr="005B1DE6">
        <w:rPr>
          <w:rFonts w:ascii="Times New Roman" w:hAnsi="Times New Roman" w:cs="Times New Roman"/>
          <w:color w:val="000000"/>
          <w:lang w:bidi="pl-PL"/>
        </w:rPr>
        <w:t>jed</w:t>
      </w:r>
      <w:r w:rsidR="007A4394" w:rsidRPr="005B1DE6">
        <w:rPr>
          <w:rFonts w:ascii="Times New Roman" w:hAnsi="Times New Roman" w:cs="Times New Roman"/>
          <w:color w:val="000000"/>
          <w:lang w:bidi="pl-PL"/>
        </w:rPr>
        <w:t>zeniem</w:t>
      </w:r>
      <w:r w:rsidR="00F533FA" w:rsidRPr="005B1DE6">
        <w:rPr>
          <w:rFonts w:ascii="Times New Roman" w:hAnsi="Times New Roman" w:cs="Times New Roman"/>
          <w:color w:val="000000"/>
          <w:lang w:bidi="pl-PL"/>
        </w:rPr>
        <w:t>,</w:t>
      </w:r>
      <w:r w:rsidR="00B07991" w:rsidRPr="005B1DE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7A4394" w:rsidRPr="005B1DE6">
        <w:rPr>
          <w:rFonts w:ascii="Times New Roman" w:hAnsi="Times New Roman" w:cs="Times New Roman"/>
          <w:color w:val="000000"/>
          <w:lang w:bidi="pl-PL"/>
        </w:rPr>
        <w:t xml:space="preserve">po powrocie </w:t>
      </w:r>
      <w:r w:rsidR="00FE0562" w:rsidRPr="005B1DE6">
        <w:rPr>
          <w:rFonts w:ascii="Times New Roman" w:hAnsi="Times New Roman" w:cs="Times New Roman"/>
          <w:color w:val="000000"/>
          <w:lang w:bidi="pl-PL"/>
        </w:rPr>
        <w:t xml:space="preserve">ze świeżego </w:t>
      </w:r>
      <w:r w:rsidRPr="005B1DE6">
        <w:rPr>
          <w:rFonts w:ascii="Times New Roman" w:hAnsi="Times New Roman" w:cs="Times New Roman"/>
          <w:color w:val="000000"/>
          <w:lang w:bidi="pl-PL"/>
        </w:rPr>
        <w:t>powietrza</w:t>
      </w:r>
      <w:r w:rsidR="00F533FA" w:rsidRPr="005B1DE6">
        <w:rPr>
          <w:rFonts w:ascii="Times New Roman" w:hAnsi="Times New Roman" w:cs="Times New Roman"/>
          <w:color w:val="000000"/>
          <w:lang w:bidi="pl-PL"/>
        </w:rPr>
        <w:t xml:space="preserve"> i</w:t>
      </w:r>
      <w:r w:rsidRPr="005B1DE6">
        <w:rPr>
          <w:rFonts w:ascii="Times New Roman" w:hAnsi="Times New Roman" w:cs="Times New Roman"/>
          <w:color w:val="000000"/>
          <w:lang w:bidi="pl-PL"/>
        </w:rPr>
        <w:t xml:space="preserve"> po skorzystaniu z toalety.</w:t>
      </w:r>
    </w:p>
    <w:p w:rsidR="00A4053D" w:rsidRPr="005B1DE6" w:rsidRDefault="0073454B" w:rsidP="00412663">
      <w:pPr>
        <w:pStyle w:val="punkty"/>
        <w:numPr>
          <w:ilvl w:val="0"/>
          <w:numId w:val="16"/>
        </w:numPr>
        <w:spacing w:before="0" w:line="360" w:lineRule="auto"/>
        <w:rPr>
          <w:rFonts w:ascii="Times New Roman" w:hAnsi="Times New Roman" w:cs="Times New Roman"/>
          <w:color w:val="000000"/>
          <w:lang w:bidi="pl-PL"/>
        </w:rPr>
      </w:pPr>
      <w:r w:rsidRPr="005B1DE6">
        <w:rPr>
          <w:rFonts w:ascii="Times New Roman" w:hAnsi="Times New Roman" w:cs="Times New Roman"/>
          <w:color w:val="000000"/>
          <w:lang w:bidi="pl-PL"/>
        </w:rPr>
        <w:t>Prowadzi się monitoring</w:t>
      </w:r>
      <w:r w:rsidR="00FE0562" w:rsidRPr="005B1DE6">
        <w:rPr>
          <w:rFonts w:ascii="Times New Roman" w:hAnsi="Times New Roman" w:cs="Times New Roman"/>
          <w:color w:val="000000"/>
          <w:lang w:bidi="pl-PL"/>
        </w:rPr>
        <w:t xml:space="preserve"> codziennych </w:t>
      </w:r>
      <w:r w:rsidR="00B45D0D" w:rsidRPr="005B1DE6">
        <w:rPr>
          <w:rFonts w:ascii="Times New Roman" w:hAnsi="Times New Roman" w:cs="Times New Roman"/>
          <w:color w:val="000000"/>
          <w:lang w:bidi="pl-PL"/>
        </w:rPr>
        <w:t xml:space="preserve">prac porządkowych, ze </w:t>
      </w:r>
      <w:r w:rsidR="00A4053D" w:rsidRPr="005B1DE6">
        <w:rPr>
          <w:rFonts w:ascii="Times New Roman" w:hAnsi="Times New Roman" w:cs="Times New Roman"/>
          <w:color w:val="000000"/>
          <w:lang w:bidi="pl-PL"/>
        </w:rPr>
        <w:t>szczególnym</w:t>
      </w:r>
      <w:r w:rsidR="00FE0562" w:rsidRPr="005B1DE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5B1DE6">
        <w:rPr>
          <w:rFonts w:ascii="Times New Roman" w:hAnsi="Times New Roman" w:cs="Times New Roman"/>
          <w:color w:val="000000"/>
          <w:lang w:bidi="pl-PL"/>
        </w:rPr>
        <w:t>uwzględn</w:t>
      </w:r>
      <w:r w:rsidR="00FE0562" w:rsidRPr="005B1DE6">
        <w:rPr>
          <w:rFonts w:ascii="Times New Roman" w:hAnsi="Times New Roman" w:cs="Times New Roman"/>
          <w:color w:val="000000"/>
          <w:lang w:bidi="pl-PL"/>
        </w:rPr>
        <w:t xml:space="preserve">ieniem utrzymywania w czystości </w:t>
      </w:r>
      <w:r w:rsidR="009D5565">
        <w:rPr>
          <w:rFonts w:ascii="Times New Roman" w:hAnsi="Times New Roman" w:cs="Times New Roman"/>
          <w:color w:val="000000"/>
          <w:lang w:bidi="pl-PL"/>
        </w:rPr>
        <w:t>pracowni lekcyjnych,</w:t>
      </w:r>
      <w:r w:rsidR="00E32470" w:rsidRPr="005B1DE6">
        <w:rPr>
          <w:rFonts w:ascii="Times New Roman" w:hAnsi="Times New Roman" w:cs="Times New Roman"/>
          <w:color w:val="000000"/>
          <w:lang w:bidi="pl-PL"/>
        </w:rPr>
        <w:t xml:space="preserve"> pomieszczeń sanitarnohigienicznych, </w:t>
      </w:r>
      <w:r w:rsidR="00FE0562" w:rsidRPr="005B1DE6">
        <w:rPr>
          <w:rFonts w:ascii="Times New Roman" w:hAnsi="Times New Roman" w:cs="Times New Roman"/>
          <w:color w:val="000000"/>
          <w:lang w:bidi="pl-PL"/>
        </w:rPr>
        <w:t xml:space="preserve">ciągów komunikacyjnych, </w:t>
      </w:r>
      <w:r w:rsidR="00A4053D" w:rsidRPr="005B1DE6">
        <w:rPr>
          <w:rFonts w:ascii="Times New Roman" w:hAnsi="Times New Roman" w:cs="Times New Roman"/>
          <w:color w:val="000000"/>
          <w:lang w:bidi="pl-PL"/>
        </w:rPr>
        <w:t>dezynfekcji</w:t>
      </w:r>
      <w:r w:rsidR="00FE0562" w:rsidRPr="005B1DE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5B1DE6">
        <w:rPr>
          <w:rFonts w:ascii="Times New Roman" w:hAnsi="Times New Roman" w:cs="Times New Roman"/>
          <w:color w:val="000000"/>
          <w:lang w:bidi="pl-PL"/>
        </w:rPr>
        <w:t>powierzchni dotykowych</w:t>
      </w:r>
      <w:r w:rsidR="00450C54" w:rsidRPr="005B1DE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50C54" w:rsidRPr="005B1DE6">
        <w:rPr>
          <w:rFonts w:ascii="Times New Roman" w:hAnsi="Times New Roman" w:cs="Times New Roman"/>
        </w:rPr>
        <w:t xml:space="preserve">– </w:t>
      </w:r>
      <w:r w:rsidR="00A4053D" w:rsidRPr="005B1DE6">
        <w:rPr>
          <w:rFonts w:ascii="Times New Roman" w:hAnsi="Times New Roman" w:cs="Times New Roman"/>
          <w:color w:val="000000"/>
          <w:lang w:bidi="pl-PL"/>
        </w:rPr>
        <w:t>poręczy, klamek i powierzchni płaskich, w tym blatów w salach</w:t>
      </w:r>
      <w:r w:rsidR="00450C54" w:rsidRPr="005B1DE6">
        <w:rPr>
          <w:rFonts w:ascii="Times New Roman" w:hAnsi="Times New Roman" w:cs="Times New Roman"/>
          <w:color w:val="000000"/>
          <w:lang w:bidi="pl-PL"/>
        </w:rPr>
        <w:t>, klawiatur</w:t>
      </w:r>
      <w:r w:rsidR="00A4053D" w:rsidRPr="005B1DE6">
        <w:rPr>
          <w:rFonts w:ascii="Times New Roman" w:hAnsi="Times New Roman" w:cs="Times New Roman"/>
          <w:color w:val="000000"/>
          <w:lang w:bidi="pl-PL"/>
        </w:rPr>
        <w:t>, włączników.</w:t>
      </w:r>
    </w:p>
    <w:p w:rsidR="00A4053D" w:rsidRPr="005B1DE6" w:rsidRDefault="00A4053D" w:rsidP="00412663">
      <w:pPr>
        <w:pStyle w:val="punkty"/>
        <w:numPr>
          <w:ilvl w:val="0"/>
          <w:numId w:val="16"/>
        </w:numPr>
        <w:spacing w:before="0" w:line="360" w:lineRule="auto"/>
        <w:rPr>
          <w:rFonts w:ascii="Times New Roman" w:hAnsi="Times New Roman" w:cs="Times New Roman"/>
          <w:color w:val="000000"/>
          <w:lang w:bidi="pl-PL"/>
        </w:rPr>
      </w:pPr>
      <w:r w:rsidRPr="005B1DE6">
        <w:rPr>
          <w:rFonts w:ascii="Times New Roman" w:hAnsi="Times New Roman" w:cs="Times New Roman"/>
          <w:color w:val="000000"/>
          <w:lang w:bidi="pl-PL"/>
        </w:rPr>
        <w:lastRenderedPageBreak/>
        <w:t>Przeprowadzając dezynfekcję</w:t>
      </w:r>
      <w:r w:rsidR="0073454B" w:rsidRPr="005B1DE6">
        <w:rPr>
          <w:rFonts w:ascii="Times New Roman" w:hAnsi="Times New Roman" w:cs="Times New Roman"/>
          <w:color w:val="000000"/>
          <w:lang w:bidi="pl-PL"/>
        </w:rPr>
        <w:t xml:space="preserve"> ściśle przestrzega się</w:t>
      </w:r>
      <w:r w:rsidRPr="005B1DE6">
        <w:rPr>
          <w:rFonts w:ascii="Times New Roman" w:hAnsi="Times New Roman" w:cs="Times New Roman"/>
          <w:color w:val="000000"/>
          <w:lang w:bidi="pl-PL"/>
        </w:rPr>
        <w:t xml:space="preserve"> zaleceń producenta znajdujących się na opakowaniu środka do dezynfekcji. </w:t>
      </w:r>
      <w:r w:rsidR="0073454B" w:rsidRPr="005B1DE6">
        <w:rPr>
          <w:rFonts w:ascii="Times New Roman" w:hAnsi="Times New Roman" w:cs="Times New Roman"/>
          <w:color w:val="000000"/>
          <w:lang w:bidi="pl-PL"/>
        </w:rPr>
        <w:t>Ściśle przestrzega się</w:t>
      </w:r>
      <w:r w:rsidRPr="005B1DE6">
        <w:rPr>
          <w:rFonts w:ascii="Times New Roman" w:hAnsi="Times New Roman" w:cs="Times New Roman"/>
          <w:color w:val="000000"/>
          <w:lang w:bidi="pl-PL"/>
        </w:rPr>
        <w:t xml:space="preserve"> czasu niezbędnego do wywietrzenia dezynfekowanych pomieszczeń</w:t>
      </w:r>
      <w:r w:rsidR="00467FD3" w:rsidRPr="005B1DE6">
        <w:rPr>
          <w:rFonts w:ascii="Times New Roman" w:hAnsi="Times New Roman" w:cs="Times New Roman"/>
          <w:color w:val="000000"/>
          <w:lang w:bidi="pl-PL"/>
        </w:rPr>
        <w:t xml:space="preserve"> i</w:t>
      </w:r>
      <w:r w:rsidRPr="005B1DE6">
        <w:rPr>
          <w:rFonts w:ascii="Times New Roman" w:hAnsi="Times New Roman" w:cs="Times New Roman"/>
          <w:color w:val="000000"/>
          <w:lang w:bidi="pl-PL"/>
        </w:rPr>
        <w:t xml:space="preserve"> przedmiotów, tak aby </w:t>
      </w:r>
      <w:r w:rsidR="00FE0562" w:rsidRPr="005B1DE6">
        <w:rPr>
          <w:rFonts w:ascii="Times New Roman" w:hAnsi="Times New Roman" w:cs="Times New Roman"/>
          <w:color w:val="000000"/>
          <w:lang w:bidi="pl-PL"/>
        </w:rPr>
        <w:t>uczniowie nie byli narażeni</w:t>
      </w:r>
      <w:r w:rsidRPr="005B1DE6">
        <w:rPr>
          <w:rFonts w:ascii="Times New Roman" w:hAnsi="Times New Roman" w:cs="Times New Roman"/>
          <w:color w:val="000000"/>
          <w:lang w:bidi="pl-PL"/>
        </w:rPr>
        <w:t xml:space="preserve"> na wdychanie oparów środków służących do dezynfekcji.</w:t>
      </w:r>
    </w:p>
    <w:p w:rsidR="00A4053D" w:rsidRPr="005B1DE6" w:rsidRDefault="00E32470" w:rsidP="00412663">
      <w:pPr>
        <w:pStyle w:val="punkty"/>
        <w:numPr>
          <w:ilvl w:val="0"/>
          <w:numId w:val="16"/>
        </w:numPr>
        <w:spacing w:before="0" w:line="360" w:lineRule="auto"/>
        <w:rPr>
          <w:rFonts w:ascii="Times New Roman" w:hAnsi="Times New Roman" w:cs="Times New Roman"/>
          <w:color w:val="000000"/>
          <w:lang w:bidi="pl-PL"/>
        </w:rPr>
      </w:pPr>
      <w:r w:rsidRPr="005B1DE6">
        <w:rPr>
          <w:rFonts w:ascii="Times New Roman" w:hAnsi="Times New Roman" w:cs="Times New Roman"/>
          <w:color w:val="000000"/>
          <w:lang w:bidi="pl-PL"/>
        </w:rPr>
        <w:t xml:space="preserve">W </w:t>
      </w:r>
      <w:r w:rsidR="00A4053D" w:rsidRPr="005B1DE6">
        <w:rPr>
          <w:rFonts w:ascii="Times New Roman" w:hAnsi="Times New Roman" w:cs="Times New Roman"/>
          <w:color w:val="000000"/>
          <w:lang w:bidi="pl-PL"/>
        </w:rPr>
        <w:t xml:space="preserve">pomieszczeniach sanitarnohigienicznych </w:t>
      </w:r>
      <w:r w:rsidR="0073454B" w:rsidRPr="005B1DE6">
        <w:rPr>
          <w:rFonts w:ascii="Times New Roman" w:hAnsi="Times New Roman" w:cs="Times New Roman"/>
          <w:color w:val="000000"/>
          <w:lang w:bidi="pl-PL"/>
        </w:rPr>
        <w:t xml:space="preserve">wywieszone są </w:t>
      </w:r>
      <w:r w:rsidRPr="005B1DE6">
        <w:rPr>
          <w:rFonts w:ascii="Times New Roman" w:hAnsi="Times New Roman" w:cs="Times New Roman"/>
          <w:color w:val="000000"/>
          <w:lang w:bidi="pl-PL"/>
        </w:rPr>
        <w:t>plakaty</w:t>
      </w:r>
      <w:r w:rsidR="00A4053D" w:rsidRPr="005B1DE6">
        <w:rPr>
          <w:rFonts w:ascii="Times New Roman" w:hAnsi="Times New Roman" w:cs="Times New Roman"/>
          <w:color w:val="000000"/>
          <w:lang w:bidi="pl-PL"/>
        </w:rPr>
        <w:t xml:space="preserve"> z zasadami prawidłowego mycia rąk, a przy dozownikach z płynem do dezynfekcji rąk </w:t>
      </w:r>
      <w:r w:rsidR="00450C54" w:rsidRPr="005B1DE6">
        <w:rPr>
          <w:rFonts w:ascii="Times New Roman" w:hAnsi="Times New Roman" w:cs="Times New Roman"/>
        </w:rPr>
        <w:t>–</w:t>
      </w:r>
      <w:r w:rsidR="00450C54" w:rsidRPr="005B1DE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A4053D" w:rsidRPr="005B1DE6">
        <w:rPr>
          <w:rFonts w:ascii="Times New Roman" w:hAnsi="Times New Roman" w:cs="Times New Roman"/>
          <w:color w:val="000000"/>
          <w:lang w:bidi="pl-PL"/>
        </w:rPr>
        <w:t>instrukcje</w:t>
      </w:r>
      <w:r w:rsidR="007B40D9" w:rsidRPr="005B1DE6">
        <w:rPr>
          <w:rFonts w:ascii="Times New Roman" w:hAnsi="Times New Roman" w:cs="Times New Roman"/>
          <w:color w:val="000000"/>
          <w:lang w:bidi="pl-PL"/>
        </w:rPr>
        <w:t xml:space="preserve"> dezynfekcji</w:t>
      </w:r>
      <w:r w:rsidR="00A4053D" w:rsidRPr="005B1DE6">
        <w:rPr>
          <w:rFonts w:ascii="Times New Roman" w:hAnsi="Times New Roman" w:cs="Times New Roman"/>
          <w:color w:val="000000"/>
          <w:lang w:bidi="pl-PL"/>
        </w:rPr>
        <w:t>.</w:t>
      </w:r>
    </w:p>
    <w:p w:rsidR="00BA6668" w:rsidRPr="005B1DE6" w:rsidRDefault="0073454B" w:rsidP="00412663">
      <w:pPr>
        <w:pStyle w:val="punkty"/>
        <w:numPr>
          <w:ilvl w:val="0"/>
          <w:numId w:val="16"/>
        </w:numPr>
        <w:spacing w:before="0" w:line="360" w:lineRule="auto"/>
        <w:rPr>
          <w:rFonts w:ascii="Times New Roman" w:hAnsi="Times New Roman" w:cs="Times New Roman"/>
          <w:color w:val="000000"/>
          <w:lang w:bidi="pl-PL"/>
        </w:rPr>
      </w:pPr>
      <w:r w:rsidRPr="005B1DE6">
        <w:rPr>
          <w:rFonts w:ascii="Times New Roman" w:hAnsi="Times New Roman" w:cs="Times New Roman"/>
          <w:color w:val="000000"/>
          <w:lang w:bidi="pl-PL"/>
        </w:rPr>
        <w:t>Na bieżąco dba się</w:t>
      </w:r>
      <w:r w:rsidR="00A4053D" w:rsidRPr="005B1DE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467FD3" w:rsidRPr="005B1DE6">
        <w:rPr>
          <w:rFonts w:ascii="Times New Roman" w:hAnsi="Times New Roman" w:cs="Times New Roman"/>
          <w:color w:val="000000"/>
          <w:lang w:bidi="pl-PL"/>
        </w:rPr>
        <w:t xml:space="preserve">o </w:t>
      </w:r>
      <w:r w:rsidR="001A0305" w:rsidRPr="005B1DE6">
        <w:rPr>
          <w:rFonts w:ascii="Times New Roman" w:hAnsi="Times New Roman" w:cs="Times New Roman"/>
          <w:color w:val="000000"/>
          <w:lang w:bidi="pl-PL"/>
        </w:rPr>
        <w:t>czystość urządzeń sanitarno-higienicznych</w:t>
      </w:r>
      <w:r w:rsidR="00315252" w:rsidRPr="005B1DE6">
        <w:rPr>
          <w:rFonts w:ascii="Times New Roman" w:hAnsi="Times New Roman" w:cs="Times New Roman"/>
          <w:color w:val="000000"/>
          <w:lang w:bidi="pl-PL"/>
        </w:rPr>
        <w:t>,</w:t>
      </w:r>
      <w:r w:rsidR="001A0305" w:rsidRPr="005B1DE6">
        <w:rPr>
          <w:rFonts w:ascii="Times New Roman" w:hAnsi="Times New Roman" w:cs="Times New Roman"/>
          <w:color w:val="000000"/>
          <w:lang w:bidi="pl-PL"/>
        </w:rPr>
        <w:t xml:space="preserve"> w tym ich </w:t>
      </w:r>
      <w:r w:rsidR="00A4053D" w:rsidRPr="005B1DE6">
        <w:rPr>
          <w:rFonts w:ascii="Times New Roman" w:hAnsi="Times New Roman" w:cs="Times New Roman"/>
          <w:color w:val="000000"/>
          <w:lang w:bidi="pl-PL"/>
        </w:rPr>
        <w:t>dezynfekcję</w:t>
      </w:r>
      <w:r w:rsidR="001A0305" w:rsidRPr="005B1DE6">
        <w:rPr>
          <w:rFonts w:ascii="Times New Roman" w:hAnsi="Times New Roman" w:cs="Times New Roman"/>
          <w:color w:val="000000"/>
          <w:lang w:bidi="pl-PL"/>
        </w:rPr>
        <w:t xml:space="preserve"> lub</w:t>
      </w:r>
      <w:r w:rsidR="00315252" w:rsidRPr="005B1DE6">
        <w:rPr>
          <w:rFonts w:ascii="Times New Roman" w:hAnsi="Times New Roman" w:cs="Times New Roman"/>
        </w:rPr>
        <w:t xml:space="preserve"> czyszczenie z użyciem detergentu. </w:t>
      </w:r>
    </w:p>
    <w:p w:rsidR="0073454B" w:rsidRPr="005B1DE6" w:rsidRDefault="0073454B" w:rsidP="00412663">
      <w:pPr>
        <w:pStyle w:val="punkty"/>
        <w:numPr>
          <w:ilvl w:val="0"/>
          <w:numId w:val="16"/>
        </w:numPr>
        <w:spacing w:before="0" w:line="360" w:lineRule="auto"/>
        <w:rPr>
          <w:rFonts w:ascii="Times New Roman" w:hAnsi="Times New Roman" w:cs="Times New Roman"/>
          <w:color w:val="000000"/>
          <w:lang w:bidi="pl-PL"/>
        </w:rPr>
      </w:pPr>
      <w:r w:rsidRPr="005B1DE6">
        <w:rPr>
          <w:rFonts w:ascii="Times New Roman" w:hAnsi="Times New Roman" w:cs="Times New Roman"/>
          <w:color w:val="000000"/>
          <w:lang w:bidi="pl-PL"/>
        </w:rPr>
        <w:t>W szkole zapewniony jest pojemnik d</w:t>
      </w:r>
      <w:r w:rsidR="009D5565">
        <w:rPr>
          <w:rFonts w:ascii="Times New Roman" w:hAnsi="Times New Roman" w:cs="Times New Roman"/>
          <w:color w:val="000000"/>
          <w:lang w:bidi="pl-PL"/>
        </w:rPr>
        <w:t>o</w:t>
      </w:r>
      <w:r w:rsidRPr="005B1DE6">
        <w:rPr>
          <w:rFonts w:ascii="Times New Roman" w:hAnsi="Times New Roman" w:cs="Times New Roman"/>
          <w:color w:val="000000"/>
          <w:lang w:bidi="pl-PL"/>
        </w:rPr>
        <w:t xml:space="preserve"> wyrzucania maseczek i rękawiczek jednorazowych.</w:t>
      </w:r>
    </w:p>
    <w:p w:rsidR="0089351A" w:rsidRPr="005B1DE6" w:rsidRDefault="0089351A" w:rsidP="00412663">
      <w:pPr>
        <w:pStyle w:val="punkty"/>
        <w:numPr>
          <w:ilvl w:val="0"/>
          <w:numId w:val="0"/>
        </w:numPr>
        <w:spacing w:before="0" w:line="360" w:lineRule="auto"/>
        <w:ind w:left="360"/>
        <w:rPr>
          <w:rFonts w:ascii="Times New Roman" w:hAnsi="Times New Roman" w:cs="Times New Roman"/>
          <w:color w:val="000000"/>
          <w:lang w:bidi="pl-PL"/>
        </w:rPr>
      </w:pPr>
    </w:p>
    <w:p w:rsidR="0089351A" w:rsidRPr="005B1DE6" w:rsidRDefault="0089351A" w:rsidP="00412663">
      <w:pPr>
        <w:pStyle w:val="punkty"/>
        <w:numPr>
          <w:ilvl w:val="0"/>
          <w:numId w:val="0"/>
        </w:numPr>
        <w:spacing w:before="0" w:line="360" w:lineRule="auto"/>
        <w:ind w:left="360"/>
        <w:rPr>
          <w:rFonts w:ascii="Times New Roman" w:hAnsi="Times New Roman" w:cs="Times New Roman"/>
          <w:lang w:bidi="pl-PL"/>
        </w:rPr>
      </w:pPr>
    </w:p>
    <w:p w:rsidR="002822DA" w:rsidRDefault="00294D41" w:rsidP="00412663">
      <w:pPr>
        <w:pStyle w:val="Nagwek1"/>
        <w:spacing w:before="0" w:after="0" w:line="360" w:lineRule="auto"/>
        <w:jc w:val="left"/>
        <w:rPr>
          <w:rFonts w:ascii="Times New Roman" w:eastAsiaTheme="minorHAnsi" w:hAnsi="Times New Roman" w:cs="Times New Roman"/>
          <w:color w:val="auto"/>
        </w:rPr>
      </w:pPr>
      <w:r w:rsidRPr="005B1DE6">
        <w:rPr>
          <w:rFonts w:ascii="Times New Roman" w:eastAsiaTheme="minorHAnsi" w:hAnsi="Times New Roman" w:cs="Times New Roman"/>
          <w:color w:val="auto"/>
        </w:rPr>
        <w:t>Postępowanie w przypadku podejrzenia zakażenia u pracowników szkoły</w:t>
      </w:r>
      <w:r w:rsidR="003F0742">
        <w:rPr>
          <w:rFonts w:ascii="Times New Roman" w:eastAsiaTheme="minorHAnsi" w:hAnsi="Times New Roman" w:cs="Times New Roman"/>
          <w:color w:val="auto"/>
        </w:rPr>
        <w:t xml:space="preserve"> oraz uczniów</w:t>
      </w:r>
    </w:p>
    <w:p w:rsidR="004B07AB" w:rsidRPr="004B07AB" w:rsidRDefault="004B07AB" w:rsidP="00412663">
      <w:pPr>
        <w:spacing w:after="0" w:line="360" w:lineRule="auto"/>
      </w:pPr>
    </w:p>
    <w:p w:rsidR="00794FE7" w:rsidRDefault="00794FE7" w:rsidP="00412663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4FE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szkole zostało wyznaczone i przygotowane pomieszczenie w którym będzie można odizolować osobę w przypadku zaobserwowania</w:t>
      </w:r>
      <w:r w:rsidR="005E167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objawów chorobowych - IZOLATKA</w:t>
      </w:r>
    </w:p>
    <w:p w:rsidR="004B07AB" w:rsidRPr="00794FE7" w:rsidRDefault="004B07AB" w:rsidP="0041266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94FE7" w:rsidRPr="00794FE7" w:rsidRDefault="00794FE7" w:rsidP="0041266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794FE7">
        <w:rPr>
          <w:rFonts w:ascii="Times New Roman" w:hAnsi="Times New Roman" w:cs="Times New Roman"/>
          <w:b/>
          <w:sz w:val="24"/>
        </w:rPr>
        <w:t>PRACOWNIK</w:t>
      </w:r>
    </w:p>
    <w:p w:rsidR="00794FE7" w:rsidRPr="00794FE7" w:rsidRDefault="00794FE7" w:rsidP="00412663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794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Do pracy w szkole mogą przychodzić jedynie osoby, </w:t>
      </w:r>
      <w:r w:rsidRPr="00794FE7">
        <w:rPr>
          <w:rFonts w:ascii="Times New Roman" w:eastAsia="Times New Roman" w:hAnsi="Times New Roman" w:cs="Times New Roman"/>
          <w:sz w:val="24"/>
          <w:szCs w:val="24"/>
          <w:lang w:eastAsia="pl-PL"/>
        </w:rPr>
        <w:t>bez objawów chorobowych sugerujących infekcję dróg oddechowych oraz gdy domownicy nie przebywają na kwarantannie lub w izolacji w warunkach domowych lub w izolacji</w:t>
      </w:r>
      <w:r w:rsidRPr="00794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794FE7" w:rsidRDefault="00794FE7" w:rsidP="00412663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4FE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przypadku </w:t>
      </w:r>
      <w:r w:rsidRPr="00794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wystąpienia niepokojących objawów choroby zakaźnej pracownicy powinni pozostać w domu i skontaktować się telefonicznie z lekarzem podstawowej opieki zdrowotnej, aby uzyskać teleporadę medyczną, a w razie pogarszania się stanu zdrowia zadzwonić pod nr 999 lub 112 i poinformować, że mogą być zakażeni koronawirusem. </w:t>
      </w:r>
    </w:p>
    <w:p w:rsidR="00794FE7" w:rsidRPr="00794FE7" w:rsidRDefault="00794FE7" w:rsidP="00412663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4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przypadku wystąpienia u pracownika będącego na stanowisku pracy niepokojących objawów infekcji dróg oddechowych</w:t>
      </w:r>
      <w:r w:rsidRPr="00794FE7">
        <w:t xml:space="preserve"> </w:t>
      </w:r>
      <w:r w:rsidRPr="00794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zostaje odizolowany w odrębnym pomieszczeniu – izolatce. </w:t>
      </w:r>
    </w:p>
    <w:p w:rsidR="00794FE7" w:rsidRDefault="00794FE7" w:rsidP="0041266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4FE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razie pogarszania się stanu zdrowia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należy poinformować</w:t>
      </w:r>
      <w:r w:rsidRPr="00794FE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pogotowie ratunkowe.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:rsidR="004B07AB" w:rsidRDefault="00794FE7" w:rsidP="00412663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794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W przypadku gdy stan zdrowia nie wymaga interwencji zespołu ratownictwa medycznego, pracownik powinien udać się do domu transportem indywidualnym</w:t>
      </w:r>
      <w:r w:rsidR="004E5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Pr="00794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pozostać w domu i skorzystać z teleporady medycznej.</w:t>
      </w:r>
    </w:p>
    <w:p w:rsidR="004B07AB" w:rsidRPr="004B07AB" w:rsidRDefault="004B07AB" w:rsidP="00412663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B0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Jeżeli objawy wskazują na możliwość zarażenia SARS-CoV-2 (infekcja górnych dróg oddechowych, wysoka gorączka, kaszel), dyrektor szkoły o zaistniałym fakcie informuje powiatową stację sanitarno-epidemiologiczną i postępuje według jej dalszych zaleceń.</w:t>
      </w:r>
    </w:p>
    <w:p w:rsidR="00794FE7" w:rsidRPr="004B07AB" w:rsidRDefault="00794FE7" w:rsidP="00412663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4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Obszar, w którym poruszał się i przebywał pracownik z infekcją dróg oddechowych, bezzwłocznie należy poddać gruntownemu sprzątaniu</w:t>
      </w:r>
      <w:r w:rsidR="004B0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</w:t>
      </w:r>
      <w:r w:rsidRPr="00794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raz zdezynfekować powierzchnie dotykowe (klamki, poręcze, uchwyty itp.) oraz zastosować się do indywidualnych </w:t>
      </w:r>
      <w:r w:rsidRPr="00794FE7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zaleceń wydanych przez organy Państwowej Inspekcji Sanitarnej</w:t>
      </w:r>
      <w:r w:rsidRPr="00794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4B07AB" w:rsidRDefault="004B07AB" w:rsidP="0041266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94FE7" w:rsidRPr="004B07AB" w:rsidRDefault="004B07AB" w:rsidP="004126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7AB">
        <w:rPr>
          <w:rFonts w:ascii="Times New Roman" w:hAnsi="Times New Roman" w:cs="Times New Roman"/>
          <w:b/>
          <w:sz w:val="24"/>
          <w:szCs w:val="24"/>
        </w:rPr>
        <w:t>UCZEŃ</w:t>
      </w:r>
    </w:p>
    <w:p w:rsidR="003F0742" w:rsidRPr="003F0742" w:rsidRDefault="003F0742" w:rsidP="00412663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0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pracownik szkoły zaobserwuje u ucznia objawy mogące wskazywać na infekcję dróg oddechowych, w tym w szczególności gorączkę, kaszel, należy odizolować ucznia w odrębnym pomieszczeniu – izolatka. </w:t>
      </w:r>
    </w:p>
    <w:p w:rsidR="003F0742" w:rsidRPr="003F0742" w:rsidRDefault="003F0742" w:rsidP="00412663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4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pogarszania się stanu zdrowia pracownik szkoły informuje pogotowie ratunkowe.</w:t>
      </w:r>
    </w:p>
    <w:p w:rsidR="004B07AB" w:rsidRPr="003F0742" w:rsidRDefault="003F0742" w:rsidP="00412663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4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stan zdrowia nie wymaga interwencji zespołu ratownictwa medycznego</w:t>
      </w:r>
      <w:r w:rsidR="00794F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742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zaistniałym fakcie informuje się rodziców/opiekunów prawnych, którzy powinni niezwłocznie odebrać ucznia ze szkoły</w:t>
      </w:r>
      <w:r w:rsidR="00794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ucznia pełnoletniego, uczeń, może sam udać się do domu) - </w:t>
      </w:r>
      <w:r w:rsidRPr="003F0742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</w:t>
      </w:r>
      <w:r w:rsidR="00794FE7">
        <w:rPr>
          <w:rFonts w:ascii="Times New Roman" w:eastAsia="Times New Roman" w:hAnsi="Times New Roman" w:cs="Times New Roman"/>
          <w:sz w:val="24"/>
          <w:szCs w:val="24"/>
          <w:lang w:eastAsia="pl-PL"/>
        </w:rPr>
        <w:t>dowany własny środek transportu</w:t>
      </w:r>
      <w:r w:rsidR="004B07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4FE7" w:rsidRDefault="004B07AB" w:rsidP="00412663">
      <w:pPr>
        <w:pStyle w:val="punkty"/>
        <w:numPr>
          <w:ilvl w:val="0"/>
          <w:numId w:val="15"/>
        </w:numPr>
        <w:spacing w:before="0" w:line="360" w:lineRule="auto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J</w:t>
      </w:r>
      <w:r w:rsidR="00794FE7" w:rsidRPr="003F0742">
        <w:rPr>
          <w:rFonts w:ascii="Times New Roman" w:hAnsi="Times New Roman" w:cs="Times New Roman"/>
          <w:color w:val="000000"/>
          <w:lang w:bidi="pl-PL"/>
        </w:rPr>
        <w:t xml:space="preserve">eżeli objawy wskazują na możliwość zarażenia SARS-CoV-2 (infekcja górnych dróg oddechowych, wysoka gorączka, kaszel), </w:t>
      </w:r>
      <w:r w:rsidR="00794FE7">
        <w:rPr>
          <w:rFonts w:ascii="Times New Roman" w:hAnsi="Times New Roman" w:cs="Times New Roman"/>
          <w:color w:val="000000"/>
          <w:lang w:bidi="pl-PL"/>
        </w:rPr>
        <w:t xml:space="preserve">dyrektor szkoły o </w:t>
      </w:r>
      <w:r>
        <w:rPr>
          <w:rFonts w:ascii="Times New Roman" w:hAnsi="Times New Roman" w:cs="Times New Roman"/>
          <w:color w:val="000000"/>
          <w:lang w:bidi="pl-PL"/>
        </w:rPr>
        <w:t>zaistniałym</w:t>
      </w:r>
      <w:r w:rsidR="00794FE7">
        <w:rPr>
          <w:rFonts w:ascii="Times New Roman" w:hAnsi="Times New Roman" w:cs="Times New Roman"/>
          <w:color w:val="000000"/>
          <w:lang w:bidi="pl-PL"/>
        </w:rPr>
        <w:t xml:space="preserve"> fakcie informuje </w:t>
      </w:r>
      <w:r w:rsidR="00794FE7" w:rsidRPr="003F0742">
        <w:rPr>
          <w:rFonts w:ascii="Times New Roman" w:hAnsi="Times New Roman" w:cs="Times New Roman"/>
          <w:color w:val="000000"/>
          <w:lang w:bidi="pl-PL"/>
        </w:rPr>
        <w:t>powiatową stację sanitarno-epidemiologiczną i postęp</w:t>
      </w:r>
      <w:r w:rsidR="00794FE7">
        <w:rPr>
          <w:rFonts w:ascii="Times New Roman" w:hAnsi="Times New Roman" w:cs="Times New Roman"/>
          <w:color w:val="000000"/>
          <w:lang w:bidi="pl-PL"/>
        </w:rPr>
        <w:t>uje</w:t>
      </w:r>
      <w:r w:rsidR="00794FE7" w:rsidRPr="003F0742">
        <w:rPr>
          <w:rFonts w:ascii="Times New Roman" w:hAnsi="Times New Roman" w:cs="Times New Roman"/>
          <w:color w:val="000000"/>
          <w:lang w:bidi="pl-PL"/>
        </w:rPr>
        <w:t xml:space="preserve"> według jej dalszych zaleceń. </w:t>
      </w:r>
    </w:p>
    <w:p w:rsidR="004B07AB" w:rsidRPr="004B07AB" w:rsidRDefault="004B07AB" w:rsidP="00412663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94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Obszar, w którym poruszał się i przebywał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uczeń</w:t>
      </w:r>
      <w:r w:rsidRPr="00794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 infekcją dróg oddechowych, bezzwłocznie należy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poddać gruntownemu sprzątaniu</w:t>
      </w:r>
      <w:r w:rsidRPr="00794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oraz zdezynfekować powierzchnie dotykowe (klamki, poręcze, uchwyty itp.) oraz zastosować się do indywidualnych </w:t>
      </w:r>
      <w:r w:rsidRPr="00794FE7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zaleceń wydanych przez organy Państwowej Inspekcji Sanitarnej</w:t>
      </w:r>
      <w:r w:rsidRPr="00794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4B07AB" w:rsidRDefault="004B07AB" w:rsidP="00412663">
      <w:pPr>
        <w:pStyle w:val="punkty"/>
        <w:numPr>
          <w:ilvl w:val="0"/>
          <w:numId w:val="0"/>
        </w:numPr>
        <w:spacing w:before="0" w:line="360" w:lineRule="auto"/>
        <w:ind w:left="720"/>
        <w:rPr>
          <w:rFonts w:ascii="Times New Roman" w:hAnsi="Times New Roman" w:cs="Times New Roman"/>
          <w:color w:val="000000"/>
          <w:lang w:bidi="pl-PL"/>
        </w:rPr>
      </w:pPr>
    </w:p>
    <w:p w:rsidR="004E5782" w:rsidRDefault="004E5782" w:rsidP="00412663">
      <w:pPr>
        <w:pStyle w:val="punkty"/>
        <w:numPr>
          <w:ilvl w:val="0"/>
          <w:numId w:val="0"/>
        </w:numPr>
        <w:spacing w:before="0" w:line="360" w:lineRule="auto"/>
        <w:ind w:left="720"/>
        <w:rPr>
          <w:rFonts w:ascii="Times New Roman" w:hAnsi="Times New Roman" w:cs="Times New Roman"/>
          <w:color w:val="000000"/>
          <w:lang w:bidi="pl-PL"/>
        </w:rPr>
      </w:pPr>
    </w:p>
    <w:p w:rsidR="004B07AB" w:rsidRPr="004B07AB" w:rsidRDefault="004B07AB" w:rsidP="00412663">
      <w:pPr>
        <w:pStyle w:val="punkty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b/>
          <w:color w:val="000000"/>
          <w:lang w:bidi="pl-PL"/>
        </w:rPr>
      </w:pPr>
      <w:r w:rsidRPr="004B07AB">
        <w:rPr>
          <w:rFonts w:ascii="Times New Roman" w:hAnsi="Times New Roman" w:cs="Times New Roman"/>
          <w:b/>
          <w:color w:val="000000"/>
          <w:lang w:bidi="pl-PL"/>
        </w:rPr>
        <w:lastRenderedPageBreak/>
        <w:t>POZYTYWNY WYNIK TESTU</w:t>
      </w:r>
    </w:p>
    <w:p w:rsidR="003F0742" w:rsidRPr="005E1677" w:rsidRDefault="00794FE7" w:rsidP="00412663">
      <w:pPr>
        <w:pStyle w:val="punkty"/>
        <w:numPr>
          <w:ilvl w:val="0"/>
          <w:numId w:val="27"/>
        </w:numPr>
        <w:spacing w:before="0" w:line="360" w:lineRule="auto"/>
        <w:rPr>
          <w:rFonts w:ascii="Times New Roman" w:hAnsi="Times New Roman" w:cs="Times New Roman"/>
          <w:color w:val="000000"/>
          <w:lang w:bidi="pl-PL"/>
        </w:rPr>
      </w:pPr>
      <w:r w:rsidRPr="003F0742">
        <w:rPr>
          <w:rFonts w:ascii="Times New Roman" w:hAnsi="Times New Roman" w:cs="Times New Roman"/>
          <w:color w:val="000000"/>
          <w:lang w:bidi="pl-PL"/>
        </w:rPr>
        <w:t xml:space="preserve">Jeśli wynik testu </w:t>
      </w:r>
      <w:r>
        <w:rPr>
          <w:rFonts w:ascii="Times New Roman" w:hAnsi="Times New Roman" w:cs="Times New Roman"/>
          <w:color w:val="000000"/>
          <w:lang w:bidi="pl-PL"/>
        </w:rPr>
        <w:t xml:space="preserve">ucznia/ pracownika </w:t>
      </w:r>
      <w:r w:rsidRPr="003F0742">
        <w:rPr>
          <w:rFonts w:ascii="Times New Roman" w:hAnsi="Times New Roman" w:cs="Times New Roman"/>
          <w:color w:val="000000"/>
          <w:lang w:bidi="pl-PL"/>
        </w:rPr>
        <w:t xml:space="preserve">będzie pozytywny, będzie wszczynane dochodzenie epidemiczne, którego celem jest ustalenie kręgu osób potencjalnie narażonych. Dyrektor szkoły </w:t>
      </w:r>
      <w:r>
        <w:rPr>
          <w:rFonts w:ascii="Times New Roman" w:hAnsi="Times New Roman" w:cs="Times New Roman"/>
          <w:color w:val="000000"/>
          <w:lang w:bidi="pl-PL"/>
        </w:rPr>
        <w:t>stosuje się</w:t>
      </w:r>
      <w:r w:rsidRPr="003F0742">
        <w:rPr>
          <w:rFonts w:ascii="Times New Roman" w:hAnsi="Times New Roman" w:cs="Times New Roman"/>
          <w:color w:val="000000"/>
          <w:lang w:bidi="pl-PL"/>
        </w:rPr>
        <w:t xml:space="preserve"> do zaleceń inspektora sanitarnego. Osoby z bliskiego kontaktu mogą zostać skierowane na kwarantannę (do 14 dni), a inne osoby, które nie miały bezpośredniego kontaktu lub kontakt krótkotrwały, mogą być poddane nadzorowi epidemiologicznemu i mogą nadal funkcjonować, np. uczyć się, przebywać w szkole. Osoby te jednak powinny stale monitorować stan swojego zdrowia, np. poprzez pomiar temperatury ciała.</w:t>
      </w:r>
    </w:p>
    <w:p w:rsidR="00AE1968" w:rsidRDefault="00AE1968" w:rsidP="00412663">
      <w:pPr>
        <w:pStyle w:val="punkty"/>
        <w:numPr>
          <w:ilvl w:val="0"/>
          <w:numId w:val="0"/>
        </w:numPr>
        <w:spacing w:before="0" w:line="360" w:lineRule="auto"/>
        <w:ind w:left="360"/>
        <w:rPr>
          <w:rFonts w:ascii="Times New Roman" w:hAnsi="Times New Roman" w:cs="Times New Roman"/>
        </w:rPr>
      </w:pPr>
    </w:p>
    <w:p w:rsidR="00CD38FE" w:rsidRDefault="00CD38FE" w:rsidP="00412663">
      <w:pPr>
        <w:pStyle w:val="punkty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b/>
          <w:sz w:val="28"/>
        </w:rPr>
      </w:pPr>
      <w:r w:rsidRPr="00CD38FE">
        <w:rPr>
          <w:rFonts w:ascii="Times New Roman" w:hAnsi="Times New Roman" w:cs="Times New Roman"/>
          <w:b/>
          <w:sz w:val="28"/>
        </w:rPr>
        <w:t xml:space="preserve">Warianty funkcjonowania </w:t>
      </w:r>
      <w:r>
        <w:rPr>
          <w:rFonts w:ascii="Times New Roman" w:hAnsi="Times New Roman" w:cs="Times New Roman"/>
          <w:b/>
          <w:sz w:val="28"/>
        </w:rPr>
        <w:t xml:space="preserve">szkoły </w:t>
      </w:r>
      <w:r w:rsidRPr="00CD38FE">
        <w:rPr>
          <w:rFonts w:ascii="Times New Roman" w:hAnsi="Times New Roman" w:cs="Times New Roman"/>
          <w:b/>
          <w:sz w:val="28"/>
        </w:rPr>
        <w:t>w okresie pandemii w sytuacji wystąpienia zakażenia na terenie</w:t>
      </w:r>
    </w:p>
    <w:p w:rsidR="00CD38FE" w:rsidRDefault="00515154" w:rsidP="00412663">
      <w:pPr>
        <w:pStyle w:val="punkty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color w:val="000000"/>
        </w:rPr>
      </w:pPr>
      <w:r w:rsidRPr="00C152E8">
        <w:rPr>
          <w:rFonts w:ascii="Times New Roman" w:hAnsi="Times New Roman" w:cs="Times New Roman"/>
          <w:color w:val="000000"/>
        </w:rPr>
        <w:t xml:space="preserve">Dyrektor szkoły </w:t>
      </w:r>
      <w:r>
        <w:rPr>
          <w:rFonts w:ascii="Times New Roman" w:hAnsi="Times New Roman" w:cs="Times New Roman"/>
          <w:color w:val="000000"/>
        </w:rPr>
        <w:t>p</w:t>
      </w:r>
      <w:r w:rsidRPr="00C152E8">
        <w:rPr>
          <w:rFonts w:ascii="Times New Roman" w:hAnsi="Times New Roman" w:cs="Times New Roman"/>
          <w:color w:val="000000"/>
        </w:rPr>
        <w:t>o uzyskaniu zgody organu prowadzącego i na podstawie pozytywnej opinii Państwowego Powiatowego Inspektora Sanitarnego</w:t>
      </w:r>
      <w:r w:rsidR="00C152E8" w:rsidRPr="00C152E8">
        <w:rPr>
          <w:rFonts w:ascii="Times New Roman" w:hAnsi="Times New Roman" w:cs="Times New Roman"/>
          <w:color w:val="000000"/>
        </w:rPr>
        <w:t xml:space="preserve"> może zawiesić zajęcia ze względu na aktualną sytuację epidemiologiczną, któr</w:t>
      </w:r>
      <w:r>
        <w:rPr>
          <w:rFonts w:ascii="Times New Roman" w:hAnsi="Times New Roman" w:cs="Times New Roman"/>
          <w:color w:val="000000"/>
        </w:rPr>
        <w:t xml:space="preserve">a może zagrażać zdrowiu uczniów. </w:t>
      </w:r>
      <w:r w:rsidR="00C152E8">
        <w:rPr>
          <w:rFonts w:ascii="Times New Roman" w:hAnsi="Times New Roman" w:cs="Times New Roman"/>
          <w:color w:val="000000"/>
        </w:rPr>
        <w:t>Może</w:t>
      </w:r>
      <w:r w:rsidR="00C152E8" w:rsidRPr="00C152E8">
        <w:rPr>
          <w:rFonts w:ascii="Times New Roman" w:hAnsi="Times New Roman" w:cs="Times New Roman"/>
          <w:color w:val="000000"/>
        </w:rPr>
        <w:t xml:space="preserve"> zawiesić wszystkie zajęcia lub poszczególne, również dla grupy, grupy wychowawczej, oddziału, klasy, etap</w:t>
      </w:r>
      <w:r w:rsidR="00C152E8">
        <w:rPr>
          <w:rFonts w:ascii="Times New Roman" w:hAnsi="Times New Roman" w:cs="Times New Roman"/>
          <w:color w:val="000000"/>
        </w:rPr>
        <w:t>u edukacyjnego lub całej szkoły.</w:t>
      </w:r>
    </w:p>
    <w:p w:rsidR="005E1677" w:rsidRPr="00C152E8" w:rsidRDefault="005E1677" w:rsidP="00412663">
      <w:pPr>
        <w:pStyle w:val="punkty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b/>
          <w:sz w:val="28"/>
        </w:rPr>
      </w:pPr>
    </w:p>
    <w:p w:rsidR="00CD38FE" w:rsidRPr="00CD38FE" w:rsidRDefault="00CD38FE" w:rsidP="00412663">
      <w:pPr>
        <w:pStyle w:val="punkty"/>
        <w:numPr>
          <w:ilvl w:val="0"/>
          <w:numId w:val="0"/>
        </w:numPr>
        <w:spacing w:before="0" w:line="360" w:lineRule="auto"/>
        <w:ind w:left="360" w:hanging="360"/>
        <w:rPr>
          <w:rFonts w:ascii="Times New Roman" w:hAnsi="Times New Roman" w:cs="Times New Roman"/>
          <w:b/>
        </w:rPr>
      </w:pPr>
      <w:r w:rsidRPr="00CD38FE">
        <w:rPr>
          <w:rFonts w:ascii="Times New Roman" w:hAnsi="Times New Roman" w:cs="Times New Roman"/>
          <w:b/>
        </w:rPr>
        <w:t>Wariant A – tradycyjna forma kształcenia</w:t>
      </w:r>
    </w:p>
    <w:p w:rsidR="00CD38FE" w:rsidRPr="00CD38FE" w:rsidRDefault="00CD38FE" w:rsidP="00412663">
      <w:pPr>
        <w:pStyle w:val="punkty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</w:rPr>
      </w:pPr>
      <w:r w:rsidRPr="00CD38FE">
        <w:rPr>
          <w:rFonts w:ascii="Times New Roman" w:hAnsi="Times New Roman" w:cs="Times New Roman"/>
        </w:rPr>
        <w:t>W szkole funkcjonuje tradycyjne kształcenie. Obowiązują wytyczne GIS, MZ i MEN dla szkół i placówek oświatowych.</w:t>
      </w:r>
    </w:p>
    <w:p w:rsidR="00CD38FE" w:rsidRDefault="00CD38FE" w:rsidP="00412663">
      <w:pPr>
        <w:pStyle w:val="punkty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</w:rPr>
      </w:pPr>
      <w:r w:rsidRPr="00CD38FE">
        <w:rPr>
          <w:rFonts w:ascii="Times New Roman" w:hAnsi="Times New Roman" w:cs="Times New Roman"/>
        </w:rPr>
        <w:t>W przypadku wystąpienia zagrożenia epidemiologicznego dyrektor szkoły, po uzyskaniu pozytywnej opinii Państwowego Powiatowego Inspektora Sanitarnego i za zgodą organu prowadzącego, będzie mógł częściowo lub w całości zawiesić stacjonarną pracę szkół i placówek. Wówczas dopuszczalne będą dwa warianty kształcenia: B i C.</w:t>
      </w:r>
    </w:p>
    <w:p w:rsidR="00CD38FE" w:rsidRPr="00CD38FE" w:rsidRDefault="00CD38FE" w:rsidP="00412663">
      <w:pPr>
        <w:pStyle w:val="punkty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</w:rPr>
      </w:pPr>
    </w:p>
    <w:p w:rsidR="00CD38FE" w:rsidRPr="00CD38FE" w:rsidRDefault="00CD38FE" w:rsidP="00412663">
      <w:pPr>
        <w:pStyle w:val="punkty"/>
        <w:numPr>
          <w:ilvl w:val="0"/>
          <w:numId w:val="0"/>
        </w:numPr>
        <w:spacing w:before="0" w:line="360" w:lineRule="auto"/>
        <w:ind w:left="360" w:hanging="360"/>
        <w:rPr>
          <w:rFonts w:ascii="Times New Roman" w:hAnsi="Times New Roman" w:cs="Times New Roman"/>
          <w:b/>
        </w:rPr>
      </w:pPr>
      <w:r w:rsidRPr="00CD38FE">
        <w:rPr>
          <w:rFonts w:ascii="Times New Roman" w:hAnsi="Times New Roman" w:cs="Times New Roman"/>
          <w:b/>
        </w:rPr>
        <w:t>Wariant B – mieszan</w:t>
      </w:r>
      <w:r>
        <w:rPr>
          <w:rFonts w:ascii="Times New Roman" w:hAnsi="Times New Roman" w:cs="Times New Roman"/>
          <w:b/>
        </w:rPr>
        <w:t>a forma kształcenia (hybrydowa)</w:t>
      </w:r>
    </w:p>
    <w:p w:rsidR="003F0742" w:rsidRDefault="00CD38FE" w:rsidP="00412663">
      <w:pPr>
        <w:pStyle w:val="punkty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</w:rPr>
      </w:pPr>
      <w:r w:rsidRPr="00CD38FE">
        <w:rPr>
          <w:rFonts w:ascii="Times New Roman" w:hAnsi="Times New Roman" w:cs="Times New Roman"/>
        </w:rPr>
        <w:t>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szkole. Decyzję podej</w:t>
      </w:r>
      <w:r w:rsidR="00515154">
        <w:rPr>
          <w:rFonts w:ascii="Times New Roman" w:hAnsi="Times New Roman" w:cs="Times New Roman"/>
        </w:rPr>
        <w:t>muje</w:t>
      </w:r>
      <w:r w:rsidRPr="00CD38FE">
        <w:rPr>
          <w:rFonts w:ascii="Times New Roman" w:hAnsi="Times New Roman" w:cs="Times New Roman"/>
        </w:rPr>
        <w:t xml:space="preserve"> dyrektor po uzyskaniu zgody organu prowadzącego i otrzymaniu </w:t>
      </w:r>
      <w:r w:rsidRPr="00CD38FE">
        <w:rPr>
          <w:rFonts w:ascii="Times New Roman" w:hAnsi="Times New Roman" w:cs="Times New Roman"/>
        </w:rPr>
        <w:lastRenderedPageBreak/>
        <w:t>pozytywnej opinii Państwowego Powiatowego Inspektora Sanitarnego. Opinie te, będzie można – z uwagi na konieczność podejmowania szybkiej decyzji – uzyskać pisemnie, ustnie, za pomocą maila, telefonu.</w:t>
      </w:r>
      <w:r w:rsidR="003F0742">
        <w:rPr>
          <w:rFonts w:ascii="Times New Roman" w:hAnsi="Times New Roman" w:cs="Times New Roman"/>
        </w:rPr>
        <w:t xml:space="preserve"> </w:t>
      </w:r>
    </w:p>
    <w:p w:rsidR="00CD38FE" w:rsidRDefault="003F0742" w:rsidP="00412663">
      <w:pPr>
        <w:pStyle w:val="punkty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</w:rPr>
      </w:pPr>
      <w:r w:rsidRPr="00FD2CAB">
        <w:rPr>
          <w:rFonts w:ascii="Times New Roman" w:hAnsi="Times New Roman" w:cs="Times New Roman"/>
          <w:b/>
        </w:rPr>
        <w:t xml:space="preserve">Dyrektor szkoły zobowiązany jest zorganizować kształcenie zdalne np. dla uczniów pozostających na kwarantannie, dla uczniów przewlekle chorych, </w:t>
      </w:r>
      <w:r w:rsidRPr="003F0742">
        <w:rPr>
          <w:rFonts w:ascii="Times New Roman" w:hAnsi="Times New Roman" w:cs="Times New Roman"/>
        </w:rPr>
        <w:t>na podstawie opinii lekarza sprawującego opiekę zdrowotną nad uczniem, czy dla uczniów, którzy mają orzeczenie o indywidualnym nauczaniu z poradni psychologiczno-pedagogicznej i posiadają opinię lekarza o przeciwskazaniach do bezpośrednich kontaktów z nauczycielem ze względów epidemicznych.</w:t>
      </w:r>
    </w:p>
    <w:p w:rsidR="00CD38FE" w:rsidRPr="00CD38FE" w:rsidRDefault="00CD38FE" w:rsidP="00412663">
      <w:pPr>
        <w:pStyle w:val="punkty"/>
        <w:numPr>
          <w:ilvl w:val="0"/>
          <w:numId w:val="0"/>
        </w:numPr>
        <w:spacing w:before="0" w:line="360" w:lineRule="auto"/>
        <w:ind w:left="720"/>
        <w:rPr>
          <w:rFonts w:ascii="Times New Roman" w:hAnsi="Times New Roman" w:cs="Times New Roman"/>
        </w:rPr>
      </w:pPr>
    </w:p>
    <w:p w:rsidR="00CD38FE" w:rsidRPr="00CD38FE" w:rsidRDefault="00CD38FE" w:rsidP="00412663">
      <w:pPr>
        <w:pStyle w:val="punkty"/>
        <w:numPr>
          <w:ilvl w:val="0"/>
          <w:numId w:val="0"/>
        </w:numPr>
        <w:spacing w:before="0" w:line="360" w:lineRule="auto"/>
        <w:ind w:left="360" w:hanging="360"/>
        <w:rPr>
          <w:rFonts w:ascii="Times New Roman" w:hAnsi="Times New Roman" w:cs="Times New Roman"/>
          <w:b/>
        </w:rPr>
      </w:pPr>
      <w:r w:rsidRPr="00CD38FE">
        <w:rPr>
          <w:rFonts w:ascii="Times New Roman" w:hAnsi="Times New Roman" w:cs="Times New Roman"/>
          <w:b/>
        </w:rPr>
        <w:t>Wariant C – kształcenie zdalne</w:t>
      </w:r>
    </w:p>
    <w:p w:rsidR="00CD38FE" w:rsidRDefault="00CD38FE" w:rsidP="00412663">
      <w:pPr>
        <w:pStyle w:val="punkty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</w:rPr>
      </w:pPr>
      <w:r w:rsidRPr="00CD38FE">
        <w:rPr>
          <w:rFonts w:ascii="Times New Roman" w:hAnsi="Times New Roman" w:cs="Times New Roman"/>
        </w:rPr>
        <w:t>Dyrektor szkoły, placówki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</w:t>
      </w:r>
    </w:p>
    <w:p w:rsidR="00112228" w:rsidRDefault="00112228" w:rsidP="00412663">
      <w:pPr>
        <w:pStyle w:val="punkty"/>
        <w:numPr>
          <w:ilvl w:val="0"/>
          <w:numId w:val="0"/>
        </w:numPr>
        <w:spacing w:before="0" w:line="360" w:lineRule="auto"/>
        <w:ind w:left="720"/>
        <w:rPr>
          <w:rFonts w:ascii="Times New Roman" w:hAnsi="Times New Roman" w:cs="Times New Roman"/>
        </w:rPr>
      </w:pPr>
    </w:p>
    <w:p w:rsidR="00112228" w:rsidRDefault="00112228" w:rsidP="00412663">
      <w:pPr>
        <w:spacing w:after="0" w:line="360" w:lineRule="auto"/>
        <w:rPr>
          <w:rStyle w:val="Nagwek1Znak"/>
          <w:rFonts w:ascii="Times New Roman" w:eastAsiaTheme="minorHAnsi" w:hAnsi="Times New Roman" w:cs="Times New Roman"/>
          <w:color w:val="000000" w:themeColor="text1"/>
          <w:sz w:val="28"/>
        </w:rPr>
      </w:pPr>
      <w:r w:rsidRPr="0011222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Sytuacja, kiedy szkoła znajdzie się </w:t>
      </w:r>
      <w:r w:rsidRPr="00112228">
        <w:rPr>
          <w:rStyle w:val="Nagwek1Znak"/>
          <w:rFonts w:ascii="Times New Roman" w:eastAsiaTheme="minorHAnsi" w:hAnsi="Times New Roman" w:cs="Times New Roman"/>
          <w:color w:val="000000" w:themeColor="text1"/>
          <w:sz w:val="28"/>
        </w:rPr>
        <w:t>w strefie czerwonej lub żółtej</w:t>
      </w:r>
    </w:p>
    <w:p w:rsidR="00112228" w:rsidRDefault="00112228" w:rsidP="00412663">
      <w:pPr>
        <w:spacing w:after="0" w:line="360" w:lineRule="auto"/>
        <w:rPr>
          <w:rStyle w:val="Nagwek1Znak"/>
          <w:rFonts w:ascii="Times New Roman" w:eastAsiaTheme="minorHAnsi" w:hAnsi="Times New Roman" w:cs="Times New Roman"/>
          <w:color w:val="000000" w:themeColor="text1"/>
          <w:sz w:val="24"/>
        </w:rPr>
      </w:pPr>
    </w:p>
    <w:p w:rsidR="00112228" w:rsidRDefault="005E1677" w:rsidP="0041266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sytuacji, </w:t>
      </w:r>
      <w:r w:rsidRPr="005E1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kiedy szkoła znajdzie się w strefie czerwonej lub żółtej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1122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yrektor szkoły ustala dodatkowe procedury.</w:t>
      </w:r>
    </w:p>
    <w:p w:rsidR="003F0742" w:rsidRPr="003F0742" w:rsidRDefault="003F0742" w:rsidP="0041266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742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będzie mógł zawiesić prowadzenie zajęć w formie stacjonarnej i wprowadzić kształcenie mieszane (hybrydowe) – wariant B lub zdalne – wariant C. Możliwe to będzie po uzyskaniu zgody organu prowadzącego i pozytywnej opinii Państwowego Powiatowego Inspektora Sanitarnego.</w:t>
      </w:r>
    </w:p>
    <w:p w:rsidR="00112228" w:rsidRPr="00112228" w:rsidRDefault="004503DA" w:rsidP="00412663">
      <w:pPr>
        <w:pStyle w:val="punkty"/>
        <w:numPr>
          <w:ilvl w:val="0"/>
          <w:numId w:val="0"/>
        </w:numPr>
        <w:spacing w:before="0" w:line="360" w:lineRule="auto"/>
        <w:ind w:left="360" w:hanging="3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Dyrektor</w:t>
      </w:r>
      <w:r w:rsidR="00112228" w:rsidRPr="00112228">
        <w:rPr>
          <w:rFonts w:ascii="Times New Roman" w:hAnsi="Times New Roman" w:cs="Times New Roman"/>
          <w:b/>
          <w:color w:val="000000" w:themeColor="text1"/>
        </w:rPr>
        <w:t xml:space="preserve"> szkoły </w:t>
      </w:r>
      <w:r w:rsidR="003F0742">
        <w:rPr>
          <w:rFonts w:ascii="Times New Roman" w:hAnsi="Times New Roman" w:cs="Times New Roman"/>
          <w:b/>
          <w:color w:val="000000" w:themeColor="text1"/>
        </w:rPr>
        <w:t xml:space="preserve">ponadto </w:t>
      </w:r>
      <w:r w:rsidR="00112228" w:rsidRPr="00112228">
        <w:rPr>
          <w:rFonts w:ascii="Times New Roman" w:hAnsi="Times New Roman" w:cs="Times New Roman"/>
          <w:b/>
          <w:color w:val="000000" w:themeColor="text1"/>
        </w:rPr>
        <w:t>może:</w:t>
      </w:r>
    </w:p>
    <w:p w:rsidR="00112228" w:rsidRPr="00112228" w:rsidRDefault="00112228" w:rsidP="00412663">
      <w:pPr>
        <w:pStyle w:val="punkty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  <w:color w:val="000000" w:themeColor="text1"/>
        </w:rPr>
      </w:pPr>
      <w:r w:rsidRPr="00112228">
        <w:rPr>
          <w:rFonts w:ascii="Times New Roman" w:hAnsi="Times New Roman" w:cs="Times New Roman"/>
          <w:color w:val="000000" w:themeColor="text1"/>
        </w:rPr>
        <w:t>ustalić godziny przychodzenia klas do szkoły (np. co 5-10 minut);</w:t>
      </w:r>
    </w:p>
    <w:p w:rsidR="00112228" w:rsidRPr="00112228" w:rsidRDefault="00112228" w:rsidP="00412663">
      <w:pPr>
        <w:pStyle w:val="punkty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  <w:color w:val="000000" w:themeColor="text1"/>
        </w:rPr>
      </w:pPr>
      <w:r w:rsidRPr="00112228">
        <w:rPr>
          <w:rFonts w:ascii="Times New Roman" w:hAnsi="Times New Roman" w:cs="Times New Roman"/>
          <w:color w:val="000000" w:themeColor="text1"/>
        </w:rPr>
        <w:t>ustalić godziny rozpoczynania zajęć dla klas/oddziałów (np. co godzinę);</w:t>
      </w:r>
    </w:p>
    <w:p w:rsidR="00112228" w:rsidRPr="00112228" w:rsidRDefault="00112228" w:rsidP="00412663">
      <w:pPr>
        <w:pStyle w:val="punkty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  <w:color w:val="000000" w:themeColor="text1"/>
        </w:rPr>
      </w:pPr>
      <w:r w:rsidRPr="00112228">
        <w:rPr>
          <w:rFonts w:ascii="Times New Roman" w:hAnsi="Times New Roman" w:cs="Times New Roman"/>
          <w:color w:val="000000" w:themeColor="text1"/>
        </w:rPr>
        <w:t>ograniczyć do minimum przychodzenie i przebywanie osób trzecich, w tym w strefach wydzielonych;</w:t>
      </w:r>
      <w:bookmarkStart w:id="0" w:name="_GoBack"/>
      <w:bookmarkEnd w:id="0"/>
    </w:p>
    <w:p w:rsidR="00112228" w:rsidRPr="00112228" w:rsidRDefault="00112228" w:rsidP="00412663">
      <w:pPr>
        <w:pStyle w:val="punkty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  <w:color w:val="000000" w:themeColor="text1"/>
        </w:rPr>
      </w:pPr>
      <w:r w:rsidRPr="00112228">
        <w:rPr>
          <w:rFonts w:ascii="Times New Roman" w:hAnsi="Times New Roman" w:cs="Times New Roman"/>
          <w:color w:val="000000" w:themeColor="text1"/>
        </w:rPr>
        <w:t>wprowadzić obowiązek zachowania dystansu między uczniami w przestrzeniach wspólnych szkoły lub stosowanie przez nich osłony ust i nosa (korytarze, szatnia);</w:t>
      </w:r>
    </w:p>
    <w:p w:rsidR="00112228" w:rsidRPr="00112228" w:rsidRDefault="00112228" w:rsidP="00412663">
      <w:pPr>
        <w:pStyle w:val="punkty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  <w:color w:val="000000" w:themeColor="text1"/>
        </w:rPr>
      </w:pPr>
      <w:r w:rsidRPr="00112228">
        <w:rPr>
          <w:rFonts w:ascii="Times New Roman" w:hAnsi="Times New Roman" w:cs="Times New Roman"/>
          <w:color w:val="000000" w:themeColor="text1"/>
        </w:rPr>
        <w:lastRenderedPageBreak/>
        <w:t>wprowadzić obowiązek zachowania dystansu między pracownikami szkoły w przestrzeniach wspólnych szkoły lub stosowanie przez nich osłony ust i nosa (pokój nauczycielski, korytarz);</w:t>
      </w:r>
    </w:p>
    <w:p w:rsidR="00112228" w:rsidRPr="00112228" w:rsidRDefault="00112228" w:rsidP="00412663">
      <w:pPr>
        <w:pStyle w:val="punkty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  <w:color w:val="000000" w:themeColor="text1"/>
        </w:rPr>
      </w:pPr>
      <w:r w:rsidRPr="00112228">
        <w:rPr>
          <w:rFonts w:ascii="Times New Roman" w:hAnsi="Times New Roman" w:cs="Times New Roman"/>
          <w:color w:val="000000" w:themeColor="text1"/>
        </w:rPr>
        <w:t>wyznaczyć stałe sale lekcyjne, do których przyporządkowana zostanie jedna klasa (np. wszystkie zajęcia prowadzone przez różnych nauczycieli z daną klasą odbywają się w jednej sali);</w:t>
      </w:r>
    </w:p>
    <w:p w:rsidR="005E1677" w:rsidRPr="005E1677" w:rsidRDefault="005E1677" w:rsidP="00412663">
      <w:pPr>
        <w:pStyle w:val="punkty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</w:t>
      </w:r>
      <w:r w:rsidR="00112228" w:rsidRPr="00112228">
        <w:rPr>
          <w:rFonts w:ascii="Times New Roman" w:hAnsi="Times New Roman" w:cs="Times New Roman"/>
          <w:color w:val="000000" w:themeColor="text1"/>
        </w:rPr>
        <w:t>arządzić mierzenie termometrem bezdotykowym temperaturę ciała pracownikom przy wejściu do szkoły, a w przypadku gdy jest ona równa albo przekracza 38°C pracownik nie podejmuje pracy i powinien sk</w:t>
      </w:r>
      <w:r>
        <w:rPr>
          <w:rFonts w:ascii="Times New Roman" w:hAnsi="Times New Roman" w:cs="Times New Roman"/>
          <w:color w:val="000000" w:themeColor="text1"/>
        </w:rPr>
        <w:t>orzystać z teteporady medycznej.</w:t>
      </w:r>
    </w:p>
    <w:p w:rsidR="00112228" w:rsidRPr="00112228" w:rsidRDefault="005E1677" w:rsidP="00412663">
      <w:pPr>
        <w:pStyle w:val="punkty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="00112228" w:rsidRPr="00112228">
        <w:rPr>
          <w:rFonts w:ascii="Times New Roman" w:hAnsi="Times New Roman" w:cs="Times New Roman"/>
          <w:color w:val="000000" w:themeColor="text1"/>
        </w:rPr>
        <w:t xml:space="preserve"> przypadku wystąpienia niepokojących objawów chorobowych u ucznia lub pracownika należy obowiązkowo dokonać pomiaru temperatury ciała;</w:t>
      </w:r>
    </w:p>
    <w:p w:rsidR="00112228" w:rsidRPr="00112228" w:rsidRDefault="00112228" w:rsidP="00412663">
      <w:pPr>
        <w:pStyle w:val="punkty"/>
        <w:numPr>
          <w:ilvl w:val="1"/>
          <w:numId w:val="19"/>
        </w:numPr>
        <w:spacing w:before="0" w:line="360" w:lineRule="auto"/>
        <w:rPr>
          <w:rFonts w:ascii="Times New Roman" w:hAnsi="Times New Roman" w:cs="Times New Roman"/>
          <w:color w:val="000000" w:themeColor="text1"/>
        </w:rPr>
      </w:pPr>
      <w:r w:rsidRPr="00112228">
        <w:rPr>
          <w:rFonts w:ascii="Times New Roman" w:hAnsi="Times New Roman" w:cs="Times New Roman"/>
          <w:color w:val="000000" w:themeColor="text1"/>
        </w:rPr>
        <w:t>jeżeli pomiar termometrem bezdotykowym wynosi 38°C lub wyżej – należy powiadomić rodziców ucznia w celu ustalenia sposobu odebrania dziecka ze szkoły</w:t>
      </w:r>
      <w:r w:rsidR="005E1677">
        <w:rPr>
          <w:rFonts w:ascii="Times New Roman" w:hAnsi="Times New Roman" w:cs="Times New Roman"/>
          <w:color w:val="000000" w:themeColor="text1"/>
        </w:rPr>
        <w:t>oraz</w:t>
      </w:r>
      <w:r w:rsidRPr="00112228">
        <w:rPr>
          <w:rFonts w:ascii="Times New Roman" w:hAnsi="Times New Roman" w:cs="Times New Roman"/>
          <w:color w:val="000000" w:themeColor="text1"/>
        </w:rPr>
        <w:t xml:space="preserve"> przypomnieć o obowiązku skorzystania z teleporady medycznej,</w:t>
      </w:r>
    </w:p>
    <w:p w:rsidR="00112228" w:rsidRPr="00112228" w:rsidRDefault="00112228" w:rsidP="00412663">
      <w:pPr>
        <w:pStyle w:val="punkty"/>
        <w:numPr>
          <w:ilvl w:val="1"/>
          <w:numId w:val="19"/>
        </w:numPr>
        <w:spacing w:before="0" w:line="360" w:lineRule="auto"/>
        <w:rPr>
          <w:rFonts w:ascii="Times New Roman" w:hAnsi="Times New Roman" w:cs="Times New Roman"/>
          <w:color w:val="000000" w:themeColor="text1"/>
        </w:rPr>
      </w:pPr>
      <w:r w:rsidRPr="00112228">
        <w:rPr>
          <w:rFonts w:ascii="Times New Roman" w:hAnsi="Times New Roman" w:cs="Times New Roman"/>
          <w:color w:val="000000" w:themeColor="text1"/>
        </w:rPr>
        <w:t>jeżeli pomiar termometrem innym niż bezdotykowy wynosi pomiędzy  37,2°C - 37,9 °C – należy powiadomić rodziców ucznia i ustalić ewentualną konieczność sposobu odebrania dziecka ze szkoły;</w:t>
      </w:r>
    </w:p>
    <w:p w:rsidR="00112228" w:rsidRPr="00112228" w:rsidRDefault="00112228" w:rsidP="00412663">
      <w:pPr>
        <w:pStyle w:val="punkty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  <w:color w:val="000000" w:themeColor="text1"/>
        </w:rPr>
      </w:pPr>
      <w:r w:rsidRPr="00112228">
        <w:rPr>
          <w:rFonts w:ascii="Times New Roman" w:hAnsi="Times New Roman" w:cs="Times New Roman"/>
          <w:color w:val="000000" w:themeColor="text1"/>
        </w:rPr>
        <w:t>wprowadzić zakaz organizowania wyjść grupowych i wycieczek szkolnych;</w:t>
      </w:r>
    </w:p>
    <w:p w:rsidR="00112228" w:rsidRPr="00112228" w:rsidRDefault="00112228" w:rsidP="00412663">
      <w:pPr>
        <w:pStyle w:val="punkty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  <w:color w:val="000000" w:themeColor="text1"/>
        </w:rPr>
      </w:pPr>
      <w:r w:rsidRPr="00112228">
        <w:rPr>
          <w:rFonts w:ascii="Times New Roman" w:hAnsi="Times New Roman" w:cs="Times New Roman"/>
          <w:color w:val="000000" w:themeColor="text1"/>
        </w:rPr>
        <w:t>zorganizować prowadzenie zajęć wychowania fizycznego na boisku szkolnym.</w:t>
      </w:r>
    </w:p>
    <w:p w:rsidR="00112228" w:rsidRPr="00112228" w:rsidRDefault="00112228" w:rsidP="00412663">
      <w:pPr>
        <w:pStyle w:val="punkty"/>
        <w:numPr>
          <w:ilvl w:val="0"/>
          <w:numId w:val="19"/>
        </w:numPr>
        <w:spacing w:before="0" w:line="360" w:lineRule="auto"/>
        <w:rPr>
          <w:rFonts w:ascii="Times New Roman" w:hAnsi="Times New Roman" w:cs="Times New Roman"/>
          <w:color w:val="000000" w:themeColor="text1"/>
        </w:rPr>
      </w:pPr>
      <w:r w:rsidRPr="00112228">
        <w:rPr>
          <w:rFonts w:ascii="Times New Roman" w:hAnsi="Times New Roman" w:cs="Times New Roman"/>
          <w:color w:val="000000" w:themeColor="text1"/>
        </w:rPr>
        <w:t>W przypadku uczniów ze zmniejszoną odpornością na choroby dyrektor szkoły informuje rodziców o możliwości pozostania ucznia w domu (zgodnie ze wskazaniem lekarskim/ po konsultacji medycznej) i zapewnić kontakt ze szkołą na ten czas.</w:t>
      </w:r>
    </w:p>
    <w:p w:rsidR="00112228" w:rsidRPr="00112228" w:rsidRDefault="00112228" w:rsidP="00412663">
      <w:pPr>
        <w:pStyle w:val="punkty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color w:val="000000" w:themeColor="text1"/>
        </w:rPr>
      </w:pPr>
    </w:p>
    <w:p w:rsidR="00112228" w:rsidRPr="005B1DE6" w:rsidRDefault="00112228" w:rsidP="00412663">
      <w:pPr>
        <w:pStyle w:val="punkty"/>
        <w:numPr>
          <w:ilvl w:val="0"/>
          <w:numId w:val="0"/>
        </w:numPr>
        <w:spacing w:before="0" w:line="360" w:lineRule="auto"/>
        <w:ind w:left="360" w:hanging="360"/>
        <w:rPr>
          <w:rFonts w:ascii="Times New Roman" w:hAnsi="Times New Roman" w:cs="Times New Roman"/>
        </w:rPr>
      </w:pPr>
    </w:p>
    <w:sectPr w:rsidR="00112228" w:rsidRPr="005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2C" w:rsidRDefault="00E67B2C" w:rsidP="00143D7D">
      <w:pPr>
        <w:spacing w:after="0" w:line="240" w:lineRule="auto"/>
      </w:pPr>
      <w:r>
        <w:separator/>
      </w:r>
    </w:p>
  </w:endnote>
  <w:endnote w:type="continuationSeparator" w:id="0">
    <w:p w:rsidR="00E67B2C" w:rsidRDefault="00E67B2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2C" w:rsidRDefault="00E67B2C" w:rsidP="00143D7D">
      <w:pPr>
        <w:spacing w:after="0" w:line="240" w:lineRule="auto"/>
      </w:pPr>
      <w:r>
        <w:separator/>
      </w:r>
    </w:p>
  </w:footnote>
  <w:footnote w:type="continuationSeparator" w:id="0">
    <w:p w:rsidR="00E67B2C" w:rsidRDefault="00E67B2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5FA"/>
    <w:multiLevelType w:val="hybridMultilevel"/>
    <w:tmpl w:val="E99A39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82473"/>
    <w:multiLevelType w:val="hybridMultilevel"/>
    <w:tmpl w:val="24BA4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4637E"/>
    <w:multiLevelType w:val="hybridMultilevel"/>
    <w:tmpl w:val="288C0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970B7"/>
    <w:multiLevelType w:val="hybridMultilevel"/>
    <w:tmpl w:val="CBDC55B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982BD5"/>
    <w:multiLevelType w:val="hybridMultilevel"/>
    <w:tmpl w:val="7E12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D3E8E"/>
    <w:multiLevelType w:val="hybridMultilevel"/>
    <w:tmpl w:val="FFD8B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5726D3"/>
    <w:multiLevelType w:val="hybridMultilevel"/>
    <w:tmpl w:val="988A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73AF0"/>
    <w:multiLevelType w:val="hybridMultilevel"/>
    <w:tmpl w:val="A35E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90F7A"/>
    <w:multiLevelType w:val="hybridMultilevel"/>
    <w:tmpl w:val="E6501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60C0D"/>
    <w:multiLevelType w:val="hybridMultilevel"/>
    <w:tmpl w:val="FE721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82749"/>
    <w:multiLevelType w:val="hybridMultilevel"/>
    <w:tmpl w:val="5C9EA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033E4"/>
    <w:multiLevelType w:val="hybridMultilevel"/>
    <w:tmpl w:val="73C6F72C"/>
    <w:lvl w:ilvl="0" w:tplc="19D0C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4"/>
  </w:num>
  <w:num w:numId="5">
    <w:abstractNumId w:val="15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3"/>
  </w:num>
  <w:num w:numId="15">
    <w:abstractNumId w:val="18"/>
  </w:num>
  <w:num w:numId="16">
    <w:abstractNumId w:val="12"/>
  </w:num>
  <w:num w:numId="17">
    <w:abstractNumId w:val="6"/>
  </w:num>
  <w:num w:numId="18">
    <w:abstractNumId w:val="7"/>
  </w:num>
  <w:num w:numId="19">
    <w:abstractNumId w:val="10"/>
  </w:num>
  <w:num w:numId="20">
    <w:abstractNumId w:val="8"/>
  </w:num>
  <w:num w:numId="21">
    <w:abstractNumId w:val="9"/>
  </w:num>
  <w:num w:numId="22">
    <w:abstractNumId w:val="5"/>
  </w:num>
  <w:num w:numId="23">
    <w:abstractNumId w:val="17"/>
  </w:num>
  <w:num w:numId="24">
    <w:abstractNumId w:val="2"/>
  </w:num>
  <w:num w:numId="25">
    <w:abstractNumId w:val="13"/>
  </w:num>
  <w:num w:numId="26">
    <w:abstractNumId w:val="1"/>
  </w:num>
  <w:num w:numId="2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079BC"/>
    <w:rsid w:val="00110C3A"/>
    <w:rsid w:val="00112228"/>
    <w:rsid w:val="00112356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921BB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18EC"/>
    <w:rsid w:val="001E2F06"/>
    <w:rsid w:val="001E44F2"/>
    <w:rsid w:val="001E5105"/>
    <w:rsid w:val="001F1006"/>
    <w:rsid w:val="001F3BFF"/>
    <w:rsid w:val="001F63FD"/>
    <w:rsid w:val="00201E80"/>
    <w:rsid w:val="00202EFF"/>
    <w:rsid w:val="00205F79"/>
    <w:rsid w:val="00212F74"/>
    <w:rsid w:val="002141F8"/>
    <w:rsid w:val="00216CBE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0742"/>
    <w:rsid w:val="003F233B"/>
    <w:rsid w:val="003F26AA"/>
    <w:rsid w:val="003F606C"/>
    <w:rsid w:val="00412663"/>
    <w:rsid w:val="00413CBB"/>
    <w:rsid w:val="00421A04"/>
    <w:rsid w:val="00431F9A"/>
    <w:rsid w:val="00432264"/>
    <w:rsid w:val="00432560"/>
    <w:rsid w:val="004503DA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07AB"/>
    <w:rsid w:val="004B2022"/>
    <w:rsid w:val="004B4752"/>
    <w:rsid w:val="004B4863"/>
    <w:rsid w:val="004B7564"/>
    <w:rsid w:val="004C1973"/>
    <w:rsid w:val="004D02B0"/>
    <w:rsid w:val="004E1AFA"/>
    <w:rsid w:val="004E4D53"/>
    <w:rsid w:val="004E5782"/>
    <w:rsid w:val="004E5B4F"/>
    <w:rsid w:val="004F1BF5"/>
    <w:rsid w:val="004F4DD2"/>
    <w:rsid w:val="00506EFB"/>
    <w:rsid w:val="00510177"/>
    <w:rsid w:val="00513007"/>
    <w:rsid w:val="00515154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B1DE6"/>
    <w:rsid w:val="005B5F2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677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A69F1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454B"/>
    <w:rsid w:val="0073770E"/>
    <w:rsid w:val="00761349"/>
    <w:rsid w:val="00787205"/>
    <w:rsid w:val="00794FE7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0AB"/>
    <w:rsid w:val="008076EB"/>
    <w:rsid w:val="00822644"/>
    <w:rsid w:val="00822C38"/>
    <w:rsid w:val="008305CD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D556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97AA5"/>
    <w:rsid w:val="00AB00A0"/>
    <w:rsid w:val="00AB09AE"/>
    <w:rsid w:val="00AB2976"/>
    <w:rsid w:val="00AD04AC"/>
    <w:rsid w:val="00AE00E1"/>
    <w:rsid w:val="00AE1968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07329"/>
    <w:rsid w:val="00C11783"/>
    <w:rsid w:val="00C11D16"/>
    <w:rsid w:val="00C150DB"/>
    <w:rsid w:val="00C152E8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D38FE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5ADA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030C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B2C"/>
    <w:rsid w:val="00E67D98"/>
    <w:rsid w:val="00E737ED"/>
    <w:rsid w:val="00E80031"/>
    <w:rsid w:val="00E811A5"/>
    <w:rsid w:val="00E82ABA"/>
    <w:rsid w:val="00E94E23"/>
    <w:rsid w:val="00E96DFB"/>
    <w:rsid w:val="00EA2596"/>
    <w:rsid w:val="00EB08C1"/>
    <w:rsid w:val="00EB21B2"/>
    <w:rsid w:val="00EB5920"/>
    <w:rsid w:val="00EB7502"/>
    <w:rsid w:val="00EC0865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1633"/>
    <w:rsid w:val="00FB25AA"/>
    <w:rsid w:val="00FC3A85"/>
    <w:rsid w:val="00FC4E4F"/>
    <w:rsid w:val="00FC55AF"/>
    <w:rsid w:val="00FD0119"/>
    <w:rsid w:val="00FD2CAB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7AB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38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38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5E1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EE6C-70F0-4E97-BEF8-F4CBB1E4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2083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Dyrektor</cp:lastModifiedBy>
  <cp:revision>17</cp:revision>
  <cp:lastPrinted>2020-08-05T09:00:00Z</cp:lastPrinted>
  <dcterms:created xsi:type="dcterms:W3CDTF">2020-08-25T09:48:00Z</dcterms:created>
  <dcterms:modified xsi:type="dcterms:W3CDTF">2020-08-31T10:42:00Z</dcterms:modified>
</cp:coreProperties>
</file>